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9C0B" w14:textId="249CCB18" w:rsidR="00876DDB" w:rsidRDefault="00876DDB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0E60180" wp14:editId="7873032F">
            <wp:simplePos x="0" y="0"/>
            <wp:positionH relativeFrom="margin">
              <wp:posOffset>4349750</wp:posOffset>
            </wp:positionH>
            <wp:positionV relativeFrom="paragraph">
              <wp:posOffset>465455</wp:posOffset>
            </wp:positionV>
            <wp:extent cx="1438910" cy="1419225"/>
            <wp:effectExtent l="0" t="0" r="889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cTIAevw5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AE6FE7" wp14:editId="255987C8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1828800" cy="1704975"/>
            <wp:effectExtent l="0" t="0" r="0" b="9525"/>
            <wp:wrapTopAndBottom/>
            <wp:docPr id="2" name="Рисунок 2" descr="https://pbs.twimg.com/media/D19IVglWsAA_6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19IVglWsAA_6L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29"/>
                    <a:stretch/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BB1DD4F" wp14:editId="6B49DAEA">
            <wp:simplePos x="0" y="0"/>
            <wp:positionH relativeFrom="margin">
              <wp:align>left</wp:align>
            </wp:positionH>
            <wp:positionV relativeFrom="paragraph">
              <wp:posOffset>401320</wp:posOffset>
            </wp:positionV>
            <wp:extent cx="1390650" cy="1390650"/>
            <wp:effectExtent l="0" t="0" r="0" b="0"/>
            <wp:wrapTopAndBottom/>
            <wp:docPr id="3" name="Рисунок 3" descr="http://iom.guu.ru/wp-content/uploads/sites/6/2018/09/cropped-ovhnMyJzC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m.guu.ru/wp-content/uploads/sites/6/2018/09/cropped-ovhnMyJzCq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B1178" w14:textId="74CBB534" w:rsidR="00876DDB" w:rsidRDefault="00876DDB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FEBE8" w14:textId="7F0E4290" w:rsidR="00512EBD" w:rsidRPr="00512EBD" w:rsidRDefault="00876DDB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университет управления</w:t>
      </w:r>
      <w:r w:rsidR="0079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</w:t>
      </w:r>
      <w:r w:rsidR="00512EBD"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участие </w:t>
      </w:r>
      <w:r w:rsid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секции «Транспорт и логистика» в рамках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512EBD"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научно-практической конференции  «</w:t>
      </w:r>
      <w:r w:rsid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 и перспективные направления научно-технического развития Российской Федерации»</w:t>
      </w:r>
      <w:r w:rsidR="00512EBD"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будет проводиться </w:t>
      </w:r>
      <w:r w:rsidR="00FA62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6C1B" w:rsidRP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627C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186C1B" w:rsidRP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B01D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12EBD"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86C1B" w:rsidRP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12EBD"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14:paraId="0B79E1DA" w14:textId="729F032E" w:rsidR="00512EBD" w:rsidRPr="00512EBD" w:rsidRDefault="00512EBD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секции 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принять участие 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школьники, 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аспиранты, магистры, специалисты и бакалавры старших курсов (</w:t>
      </w:r>
      <w:r w:rsidR="000F2AC1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курсы), а также отечественные ученые и практики.</w:t>
      </w:r>
      <w:r w:rsidR="00A8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796" w:rsidRPr="00A8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обучающихся бакалавриата сертификаты участников конференции дают право получения 5 баллов при поступлении в магистратуру ГУУ. </w:t>
      </w:r>
    </w:p>
    <w:p w14:paraId="5DDA0F02" w14:textId="572E35E7" w:rsidR="00512EBD" w:rsidRPr="00512EBD" w:rsidRDefault="00512EBD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конференции зарегистрированных участников, тезисы которых одобрил Оргкомитет, будут опубликованы в печатном сборнике конференции и переданы в РИНЦ! Сборнику присваивается ISBN.</w:t>
      </w:r>
    </w:p>
    <w:p w14:paraId="117E9D04" w14:textId="428177E4" w:rsidR="00512EBD" w:rsidRPr="00512EBD" w:rsidRDefault="00512EBD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написании тезисов доклада, рекомендуется использовать шаблонный файл “Шаблон.docx” с предустановленными отступами, размерами шрифта и структурой тезисов.</w:t>
      </w:r>
    </w:p>
    <w:p w14:paraId="415A5B66" w14:textId="7B74B20B" w:rsidR="00512EBD" w:rsidRPr="00512EBD" w:rsidRDefault="00512EBD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конференции предполагается рассмотреть и обсудить 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управления транспортными системами, логистики, автомобильного бизнеса, цифровизации транспортного комплекса РФ и другие. </w:t>
      </w:r>
    </w:p>
    <w:p w14:paraId="1D296E10" w14:textId="6AAF93CC" w:rsidR="00512EBD" w:rsidRDefault="00512EBD" w:rsidP="00876D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программа конференции будет опубликована </w:t>
      </w:r>
      <w:r w:rsidR="00186C1B" w:rsidRP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0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tgtFrame="_blank" w:history="1">
        <w:r w:rsidRPr="00512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https://guu.ru</w:t>
        </w:r>
      </w:hyperlink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(Государственный университет управления), </w:t>
      </w:r>
      <w:hyperlink r:id="rId13" w:tgtFrame="_blank" w:history="1">
        <w:r w:rsidRPr="00512E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http://iom.guu.ru</w:t>
        </w:r>
      </w:hyperlink>
      <w:r w:rsidRPr="00512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(Институт отраслевого менеджмента ГУУ)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социальных сетях «Транспортное образование в ГУУ». </w:t>
      </w:r>
      <w:bookmarkStart w:id="0" w:name="_GoBack"/>
      <w:bookmarkEnd w:id="0"/>
    </w:p>
    <w:p w14:paraId="5433AC66" w14:textId="77777777" w:rsidR="00876DDB" w:rsidRDefault="001C4792" w:rsidP="00876D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конференции БЕСПЛАТНОЕ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Проездом и проживанием оргкомитет не обеспечивает!</w:t>
      </w:r>
    </w:p>
    <w:p w14:paraId="59701129" w14:textId="13D64852" w:rsidR="001C4792" w:rsidRDefault="001C4792" w:rsidP="00876D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участия в работе конференции Вам необходимо </w:t>
      </w:r>
      <w:r w:rsidRPr="00876D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 18.00 (время – московское</w:t>
      </w:r>
      <w:r w:rsidR="00876DDB" w:rsidRPr="00876D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 1 Марта</w:t>
      </w:r>
      <w:r w:rsidRPr="00876D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20</w:t>
      </w:r>
      <w:r w:rsidR="007D779C" w:rsidRPr="00876D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Pr="00876D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</w:t>
      </w: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включительно, предоставить в Оргкомитет конференции по адресу электронной почты</w:t>
      </w:r>
      <w:r w:rsidR="00FA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  <w:lang w:val="en-US"/>
          </w:rPr>
          <w:t>conf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</w:rPr>
          <w:t>.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  <w:lang w:val="en-US"/>
          </w:rPr>
          <w:t>uteo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</w:rPr>
          <w:t>@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  <w:lang w:val="en-US"/>
          </w:rPr>
          <w:t>yandex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</w:rPr>
          <w:t>.</w:t>
        </w:r>
        <w:r w:rsidR="00876DDB" w:rsidRPr="00876DDB">
          <w:rPr>
            <w:rStyle w:val="a3"/>
            <w:rFonts w:ascii="Times New Roman" w:hAnsi="Times New Roman" w:cs="Times New Roman"/>
            <w:b/>
            <w:bCs/>
            <w:color w:val="FF0000"/>
            <w:sz w:val="24"/>
            <w:szCs w:val="24"/>
            <w:lang w:val="en-US"/>
          </w:rPr>
          <w:t>ru</w:t>
        </w:r>
      </w:hyperlink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</w:t>
      </w:r>
      <w:r>
        <w:t> </w:t>
      </w: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отсканированную заявку (в формате pdf или jpeg) с подписями докладчика и его научного руководителя – в 1-м экземпляре; - тезисы доклада (выступления</w:t>
      </w:r>
      <w:r w:rsidR="007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таблиц и рисунков</w:t>
      </w: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в 1-м экземпляре в электронном виде в формате  MS Word.  Тезисы и заявки, поступившие после 18.00 </w:t>
      </w:r>
      <w:r w:rsidR="00876DDB" w:rsidRP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6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73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186C1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1C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принимаются и не рассматриваются. Заявки без подписи докладчика и без подписи научного руководителя (для обучающихся) не принимаются – тезисы доклада отклоняются. Заявку и тезисы доклада необходимо присылать одним письмом. </w:t>
      </w:r>
    </w:p>
    <w:p w14:paraId="1EA13813" w14:textId="7A642308" w:rsidR="00673FEC" w:rsidRPr="00673FEC" w:rsidRDefault="00673FEC" w:rsidP="00876DD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Регистрация: </w:t>
      </w:r>
      <w:hyperlink r:id="rId15" w:history="1">
        <w:r w:rsidRPr="00673FE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https://forms.gle/dJYnuCyVLF7HuHDQ8</w:t>
        </w:r>
      </w:hyperlink>
      <w:r w:rsidRPr="00673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673FEC" w:rsidRPr="00673FEC" w:rsidSect="00A827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73F2"/>
    <w:multiLevelType w:val="hybridMultilevel"/>
    <w:tmpl w:val="CB8AEB90"/>
    <w:lvl w:ilvl="0" w:tplc="3E16234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8"/>
        <w:szCs w:val="28"/>
      </w:rPr>
    </w:lvl>
    <w:lvl w:ilvl="1" w:tplc="4D727B92">
      <w:start w:val="1"/>
      <w:numFmt w:val="bullet"/>
      <w:lvlText w:val=""/>
      <w:lvlJc w:val="left"/>
      <w:pPr>
        <w:tabs>
          <w:tab w:val="num" w:pos="2149"/>
        </w:tabs>
        <w:ind w:left="2149" w:hanging="360"/>
      </w:pPr>
      <w:rPr>
        <w:rFonts w:ascii="Symbol" w:hAnsi="Symbol" w:cs="Times New Roman" w:hint="default"/>
        <w:b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77"/>
    <w:rsid w:val="0003116B"/>
    <w:rsid w:val="00094768"/>
    <w:rsid w:val="000B4EBA"/>
    <w:rsid w:val="000F2AC1"/>
    <w:rsid w:val="00186C1B"/>
    <w:rsid w:val="001C4792"/>
    <w:rsid w:val="00200C92"/>
    <w:rsid w:val="0030364B"/>
    <w:rsid w:val="00306674"/>
    <w:rsid w:val="004854ED"/>
    <w:rsid w:val="004D0D1A"/>
    <w:rsid w:val="00512EBD"/>
    <w:rsid w:val="005A1CD5"/>
    <w:rsid w:val="005E4173"/>
    <w:rsid w:val="00673FEC"/>
    <w:rsid w:val="0073708A"/>
    <w:rsid w:val="007507BB"/>
    <w:rsid w:val="00793D39"/>
    <w:rsid w:val="007D779C"/>
    <w:rsid w:val="00876DDB"/>
    <w:rsid w:val="008A3354"/>
    <w:rsid w:val="00A063DB"/>
    <w:rsid w:val="00A56611"/>
    <w:rsid w:val="00A82796"/>
    <w:rsid w:val="00B01D8D"/>
    <w:rsid w:val="00D070A2"/>
    <w:rsid w:val="00DA1877"/>
    <w:rsid w:val="00F8130C"/>
    <w:rsid w:val="00FA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4A0B"/>
  <w15:docId w15:val="{AF106AF1-DAB4-40B7-97A9-35E39D9A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EBD"/>
    <w:rPr>
      <w:color w:val="0000FF"/>
      <w:u w:val="single"/>
    </w:rPr>
  </w:style>
  <w:style w:type="character" w:customStyle="1" w:styleId="msohyperlinkmailrucssattributepostfix">
    <w:name w:val="msohyperlink_mailru_css_attribute_postfix"/>
    <w:basedOn w:val="a0"/>
    <w:rsid w:val="00FA627C"/>
  </w:style>
  <w:style w:type="paragraph" w:customStyle="1" w:styleId="msonormalmailrucssattributepostfix">
    <w:name w:val="msonormal_mailru_css_attribute_postfix"/>
    <w:basedOn w:val="a"/>
    <w:rsid w:val="005E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7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1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41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4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952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77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8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87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60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453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4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77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208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555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90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1162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901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074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004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74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8131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4208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1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60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43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64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8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30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53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449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753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297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93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358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8793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275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04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5548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335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342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576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om.guu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uu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forms.gle/dJYnuCyVLF7HuHDQ8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e.mail.ru/compose/?mailto=mailto%3aconf.ute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4AADB128FFA44095010DFF381982A9" ma:contentTypeVersion="11" ma:contentTypeDescription="Создание документа." ma:contentTypeScope="" ma:versionID="bec71501c13a1f283d8de4ec2b860831">
  <xsd:schema xmlns:xsd="http://www.w3.org/2001/XMLSchema" xmlns:xs="http://www.w3.org/2001/XMLSchema" xmlns:p="http://schemas.microsoft.com/office/2006/metadata/properties" xmlns:ns3="07868bb8-7485-435b-95e2-1b01fce2521c" xmlns:ns4="7d2618e2-a83c-4a48-8eae-16752fa3da5f" targetNamespace="http://schemas.microsoft.com/office/2006/metadata/properties" ma:root="true" ma:fieldsID="6a7cd39147ab9bdec32844168074d770" ns3:_="" ns4:_="">
    <xsd:import namespace="07868bb8-7485-435b-95e2-1b01fce2521c"/>
    <xsd:import namespace="7d2618e2-a83c-4a48-8eae-16752fa3d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68bb8-7485-435b-95e2-1b01fce25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18e2-a83c-4a48-8eae-16752fa3d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4C7EB-2BD7-48D3-92E2-F35A7C499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68bb8-7485-435b-95e2-1b01fce2521c"/>
    <ds:schemaRef ds:uri="7d2618e2-a83c-4a48-8eae-16752fa3d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89A4A-58DB-4B2A-AC3D-D8F92FF51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54CD2-E477-4689-9D39-5E062F692351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7d2618e2-a83c-4a48-8eae-16752fa3da5f"/>
    <ds:schemaRef ds:uri="07868bb8-7485-435b-95e2-1b01fce2521c"/>
  </ds:schemaRefs>
</ds:datastoreItem>
</file>

<file path=customXml/itemProps4.xml><?xml version="1.0" encoding="utf-8"?>
<ds:datastoreItem xmlns:ds="http://schemas.openxmlformats.org/officeDocument/2006/customXml" ds:itemID="{8CCF92C9-D203-47BB-AF97-AB5FEBDC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Сакульева Татьяна Николаевна</dc:creator>
  <cp:lastModifiedBy>Артем Меренков</cp:lastModifiedBy>
  <cp:revision>4</cp:revision>
  <dcterms:created xsi:type="dcterms:W3CDTF">2020-01-20T14:10:00Z</dcterms:created>
  <dcterms:modified xsi:type="dcterms:W3CDTF">2020-01-20T17:43:00Z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0x010100024AADB128FFA44095010DFF381982A9</vt:lpwstr>
  </property>
</Properties>
</file>