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0A6" w:rsidRPr="00123CA2" w:rsidRDefault="00C203D1" w:rsidP="00123C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Программа</w:t>
      </w:r>
      <w:r w:rsidR="00CD55D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E2AD6">
        <w:rPr>
          <w:rFonts w:ascii="Times New Roman" w:hAnsi="Times New Roman" w:cs="Times New Roman"/>
          <w:b/>
          <w:sz w:val="28"/>
          <w:szCs w:val="24"/>
        </w:rPr>
        <w:t>О</w:t>
      </w:r>
      <w:r w:rsidR="00CD55DD">
        <w:rPr>
          <w:rFonts w:ascii="Times New Roman" w:hAnsi="Times New Roman" w:cs="Times New Roman"/>
          <w:b/>
          <w:sz w:val="28"/>
          <w:szCs w:val="24"/>
        </w:rPr>
        <w:t>тчетно-выборной конференции</w:t>
      </w:r>
      <w:r w:rsidR="00123CA2" w:rsidRPr="00123CA2">
        <w:rPr>
          <w:rFonts w:ascii="Times New Roman" w:hAnsi="Times New Roman" w:cs="Times New Roman"/>
          <w:b/>
          <w:sz w:val="28"/>
          <w:szCs w:val="24"/>
        </w:rPr>
        <w:t xml:space="preserve"> СИА СВФУ 2018-2019 гг.</w:t>
      </w:r>
    </w:p>
    <w:p w:rsidR="00123CA2" w:rsidRDefault="00123CA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2268"/>
        <w:gridCol w:w="5812"/>
        <w:gridCol w:w="2835"/>
      </w:tblGrid>
      <w:tr w:rsidR="00123CA2" w:rsidTr="00123CA2">
        <w:tc>
          <w:tcPr>
            <w:tcW w:w="2268" w:type="dxa"/>
          </w:tcPr>
          <w:p w:rsidR="00123CA2" w:rsidRDefault="0012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5812" w:type="dxa"/>
          </w:tcPr>
          <w:p w:rsidR="00123CA2" w:rsidRDefault="0012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123CA2" w:rsidRDefault="003E2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3CA2">
              <w:rPr>
                <w:rFonts w:ascii="Times New Roman" w:hAnsi="Times New Roman" w:cs="Times New Roman"/>
                <w:sz w:val="24"/>
                <w:szCs w:val="24"/>
              </w:rPr>
              <w:t>ыступающий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55DD" w:rsidTr="00123CA2">
        <w:tc>
          <w:tcPr>
            <w:tcW w:w="2268" w:type="dxa"/>
          </w:tcPr>
          <w:p w:rsidR="00CD55DD" w:rsidRDefault="00B6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r w:rsidR="00AA178F">
              <w:rPr>
                <w:rFonts w:ascii="Times New Roman" w:hAnsi="Times New Roman" w:cs="Times New Roman"/>
                <w:sz w:val="24"/>
                <w:szCs w:val="24"/>
              </w:rPr>
              <w:t>-16:0</w:t>
            </w:r>
            <w:r w:rsidR="00CD55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CD55DD" w:rsidRDefault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Председателя СИА СВФУ Борисова Ю.Н.</w:t>
            </w:r>
          </w:p>
        </w:tc>
        <w:tc>
          <w:tcPr>
            <w:tcW w:w="2835" w:type="dxa"/>
          </w:tcPr>
          <w:p w:rsidR="00CD55DD" w:rsidRDefault="00A6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Ю.Н.</w:t>
            </w:r>
          </w:p>
        </w:tc>
      </w:tr>
      <w:tr w:rsidR="006E10F2" w:rsidTr="00123CA2">
        <w:tc>
          <w:tcPr>
            <w:tcW w:w="2268" w:type="dxa"/>
          </w:tcPr>
          <w:p w:rsidR="006E10F2" w:rsidRDefault="006E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16:05-16:15</w:t>
            </w:r>
          </w:p>
        </w:tc>
        <w:tc>
          <w:tcPr>
            <w:tcW w:w="5812" w:type="dxa"/>
          </w:tcPr>
          <w:p w:rsidR="006E10F2" w:rsidRDefault="006E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проректора по гуманитарному образованию и корпоративной политике СВФУ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835" w:type="dxa"/>
          </w:tcPr>
          <w:p w:rsidR="006E10F2" w:rsidRDefault="006E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Зайкова Н.М.</w:t>
            </w:r>
          </w:p>
        </w:tc>
      </w:tr>
      <w:tr w:rsidR="00CD55DD" w:rsidTr="00123CA2">
        <w:tc>
          <w:tcPr>
            <w:tcW w:w="2268" w:type="dxa"/>
          </w:tcPr>
          <w:p w:rsidR="00CD55DD" w:rsidRDefault="006E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16:15-16:2</w:t>
            </w:r>
            <w:r w:rsidR="00A63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CD55DD" w:rsidRDefault="00B6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Начальника управления студенческого развития Гоголева Е.Н.</w:t>
            </w:r>
          </w:p>
        </w:tc>
        <w:tc>
          <w:tcPr>
            <w:tcW w:w="2835" w:type="dxa"/>
          </w:tcPr>
          <w:p w:rsidR="00CD55DD" w:rsidRDefault="006E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Гоголев</w:t>
            </w:r>
            <w:r w:rsidR="00AA178F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5F6BDE" w:rsidTr="00123CA2">
        <w:tc>
          <w:tcPr>
            <w:tcW w:w="2268" w:type="dxa"/>
          </w:tcPr>
          <w:p w:rsidR="005F6BDE" w:rsidRDefault="00F9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16:25-16:30</w:t>
            </w:r>
          </w:p>
        </w:tc>
        <w:tc>
          <w:tcPr>
            <w:tcW w:w="5812" w:type="dxa"/>
          </w:tcPr>
          <w:p w:rsidR="005F6BDE" w:rsidRDefault="005F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r w:rsidR="00637B32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СКС</w:t>
            </w:r>
            <w:r w:rsidR="00C72484">
              <w:rPr>
                <w:rFonts w:ascii="Times New Roman" w:hAnsi="Times New Roman" w:cs="Times New Roman"/>
                <w:sz w:val="24"/>
                <w:szCs w:val="24"/>
              </w:rPr>
              <w:t xml:space="preserve"> Кривошапкина А.</w:t>
            </w:r>
          </w:p>
        </w:tc>
        <w:tc>
          <w:tcPr>
            <w:tcW w:w="2835" w:type="dxa"/>
          </w:tcPr>
          <w:p w:rsidR="005F6BDE" w:rsidRDefault="006E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Кривошапкин</w:t>
            </w:r>
            <w:r w:rsidR="00AA178F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CD55DD" w:rsidTr="00123CA2">
        <w:tc>
          <w:tcPr>
            <w:tcW w:w="2268" w:type="dxa"/>
          </w:tcPr>
          <w:p w:rsidR="00CD55DD" w:rsidRDefault="00F909B6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16:30-16:35</w:t>
            </w:r>
          </w:p>
        </w:tc>
        <w:tc>
          <w:tcPr>
            <w:tcW w:w="5812" w:type="dxa"/>
          </w:tcPr>
          <w:p w:rsidR="00CD55DD" w:rsidRDefault="00CD55DD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экс-председателя СИА СВФУ, И.О. президента клуба наследие ППОС СВФУ Корнилова А.Д.</w:t>
            </w:r>
          </w:p>
        </w:tc>
        <w:tc>
          <w:tcPr>
            <w:tcW w:w="2835" w:type="dxa"/>
          </w:tcPr>
          <w:p w:rsidR="00CD55DD" w:rsidRDefault="00A63EE3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 А.Д.</w:t>
            </w:r>
          </w:p>
        </w:tc>
      </w:tr>
      <w:tr w:rsidR="00CD55DD" w:rsidTr="00123CA2">
        <w:tc>
          <w:tcPr>
            <w:tcW w:w="2268" w:type="dxa"/>
          </w:tcPr>
          <w:p w:rsidR="00CD55DD" w:rsidRDefault="00F909B6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16:35-16:40</w:t>
            </w:r>
          </w:p>
        </w:tc>
        <w:tc>
          <w:tcPr>
            <w:tcW w:w="5812" w:type="dxa"/>
          </w:tcPr>
          <w:p w:rsidR="00CD55DD" w:rsidRDefault="00CD55DD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Председателя клуба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ППОС СВФУ Черкашиной А.</w:t>
            </w:r>
          </w:p>
        </w:tc>
        <w:tc>
          <w:tcPr>
            <w:tcW w:w="2835" w:type="dxa"/>
          </w:tcPr>
          <w:p w:rsidR="00CD55DD" w:rsidRDefault="00A63EE3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Черкашина А.</w:t>
            </w:r>
          </w:p>
        </w:tc>
      </w:tr>
      <w:tr w:rsidR="00CD55DD" w:rsidTr="00123CA2">
        <w:tc>
          <w:tcPr>
            <w:tcW w:w="2268" w:type="dxa"/>
          </w:tcPr>
          <w:p w:rsidR="00CD55DD" w:rsidRDefault="00F909B6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16:40-16:45</w:t>
            </w:r>
          </w:p>
        </w:tc>
        <w:tc>
          <w:tcPr>
            <w:tcW w:w="5812" w:type="dxa"/>
          </w:tcPr>
          <w:p w:rsidR="00CD55DD" w:rsidRDefault="00CD55DD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Председателя Якутского отделения всероссийской общественной организации «Городские реновации»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Куннэй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Тимофеевой</w:t>
            </w:r>
          </w:p>
        </w:tc>
        <w:tc>
          <w:tcPr>
            <w:tcW w:w="2835" w:type="dxa"/>
          </w:tcPr>
          <w:p w:rsidR="00CD55DD" w:rsidRDefault="00A63EE3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К.</w:t>
            </w:r>
          </w:p>
        </w:tc>
      </w:tr>
      <w:tr w:rsidR="00CD55DD" w:rsidTr="00123CA2">
        <w:tc>
          <w:tcPr>
            <w:tcW w:w="2268" w:type="dxa"/>
          </w:tcPr>
          <w:p w:rsidR="00CD55DD" w:rsidRDefault="00F909B6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16:45-17:0</w:t>
            </w:r>
            <w:r w:rsidR="00B62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</w:tcPr>
          <w:p w:rsidR="00CD55DD" w:rsidRDefault="00C72484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D55DD">
              <w:rPr>
                <w:rFonts w:ascii="Times New Roman" w:hAnsi="Times New Roman" w:cs="Times New Roman"/>
                <w:sz w:val="24"/>
                <w:szCs w:val="24"/>
              </w:rPr>
              <w:t>тчет Председателя СИА СВФУ Борисова Ю.Н.</w:t>
            </w:r>
          </w:p>
        </w:tc>
        <w:tc>
          <w:tcPr>
            <w:tcW w:w="2835" w:type="dxa"/>
          </w:tcPr>
          <w:p w:rsidR="00CD55DD" w:rsidRDefault="00A63EE3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Ю.Н.</w:t>
            </w:r>
          </w:p>
        </w:tc>
      </w:tr>
      <w:tr w:rsidR="00A63EE3" w:rsidTr="00123CA2">
        <w:tc>
          <w:tcPr>
            <w:tcW w:w="2268" w:type="dxa"/>
          </w:tcPr>
          <w:p w:rsidR="00A63EE3" w:rsidRDefault="00F909B6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17:00-17:1</w:t>
            </w:r>
            <w:r w:rsidR="00B62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</w:tcPr>
          <w:p w:rsidR="00A63EE3" w:rsidRDefault="00C72484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и ответы</w:t>
            </w:r>
          </w:p>
        </w:tc>
        <w:tc>
          <w:tcPr>
            <w:tcW w:w="2835" w:type="dxa"/>
          </w:tcPr>
          <w:p w:rsidR="00A63EE3" w:rsidRDefault="00A63EE3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DD" w:rsidTr="00123CA2">
        <w:tc>
          <w:tcPr>
            <w:tcW w:w="2268" w:type="dxa"/>
          </w:tcPr>
          <w:p w:rsidR="00CD55DD" w:rsidRDefault="00F909B6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17:10-17:25</w:t>
            </w:r>
          </w:p>
        </w:tc>
        <w:tc>
          <w:tcPr>
            <w:tcW w:w="5812" w:type="dxa"/>
          </w:tcPr>
          <w:p w:rsidR="00CD55DD" w:rsidRDefault="00C72484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о создании структурного подразделения: продюсерской службы</w:t>
            </w:r>
          </w:p>
        </w:tc>
        <w:tc>
          <w:tcPr>
            <w:tcW w:w="2835" w:type="dxa"/>
          </w:tcPr>
          <w:p w:rsidR="00CD55DD" w:rsidRDefault="00A63EE3" w:rsidP="00452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Ю.Н.</w:t>
            </w:r>
          </w:p>
        </w:tc>
      </w:tr>
      <w:tr w:rsidR="00CD55DD" w:rsidTr="00123CA2">
        <w:tc>
          <w:tcPr>
            <w:tcW w:w="2268" w:type="dxa"/>
          </w:tcPr>
          <w:p w:rsidR="00CD55DD" w:rsidRDefault="00F909B6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17:25-17:4</w:t>
            </w:r>
            <w:r w:rsidR="00061F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CD55DD" w:rsidRDefault="00C72484" w:rsidP="00C7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поправок и изменений в положение </w:t>
            </w:r>
            <w:r w:rsidR="00A63EE3">
              <w:rPr>
                <w:rFonts w:ascii="Times New Roman" w:hAnsi="Times New Roman" w:cs="Times New Roman"/>
                <w:sz w:val="24"/>
                <w:szCs w:val="24"/>
              </w:rPr>
              <w:t>СИА СВФУ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Голосование</w:t>
            </w:r>
          </w:p>
        </w:tc>
        <w:tc>
          <w:tcPr>
            <w:tcW w:w="2835" w:type="dxa"/>
          </w:tcPr>
          <w:p w:rsidR="00CD55DD" w:rsidRDefault="00A63EE3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Ю.Н.</w:t>
            </w:r>
          </w:p>
        </w:tc>
      </w:tr>
      <w:tr w:rsidR="00CD55DD" w:rsidTr="00123CA2">
        <w:tc>
          <w:tcPr>
            <w:tcW w:w="2268" w:type="dxa"/>
          </w:tcPr>
          <w:p w:rsidR="00CD55DD" w:rsidRDefault="00F909B6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17:45-17:50</w:t>
            </w:r>
          </w:p>
        </w:tc>
        <w:tc>
          <w:tcPr>
            <w:tcW w:w="5812" w:type="dxa"/>
          </w:tcPr>
          <w:p w:rsidR="00CD55DD" w:rsidRPr="003E2AD6" w:rsidRDefault="00C72484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Избрание </w:t>
            </w:r>
            <w:r w:rsidR="00A63EE3">
              <w:rPr>
                <w:rFonts w:ascii="Times New Roman" w:hAnsi="Times New Roman" w:cs="Times New Roman"/>
                <w:sz w:val="24"/>
                <w:szCs w:val="24"/>
              </w:rPr>
              <w:t>И.О. Председателя СИА СВФУ</w:t>
            </w:r>
          </w:p>
        </w:tc>
        <w:tc>
          <w:tcPr>
            <w:tcW w:w="2835" w:type="dxa"/>
          </w:tcPr>
          <w:p w:rsidR="00CD55DD" w:rsidRDefault="00A63EE3" w:rsidP="00A6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Ю.Н.</w:t>
            </w:r>
          </w:p>
        </w:tc>
      </w:tr>
      <w:tr w:rsidR="00CD55DD" w:rsidTr="00123CA2">
        <w:tc>
          <w:tcPr>
            <w:tcW w:w="2268" w:type="dxa"/>
          </w:tcPr>
          <w:p w:rsidR="00CD55DD" w:rsidRDefault="00F909B6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17:50-17:5</w:t>
            </w:r>
            <w:r w:rsidR="00061F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CD55DD" w:rsidRDefault="00A63EE3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И.О. Председателя СИА СВФУ</w:t>
            </w:r>
          </w:p>
        </w:tc>
        <w:tc>
          <w:tcPr>
            <w:tcW w:w="2835" w:type="dxa"/>
          </w:tcPr>
          <w:p w:rsidR="00CD55DD" w:rsidRDefault="00A63EE3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Председателя</w:t>
            </w:r>
          </w:p>
        </w:tc>
      </w:tr>
      <w:tr w:rsidR="00CD55DD" w:rsidTr="00123CA2">
        <w:tc>
          <w:tcPr>
            <w:tcW w:w="2268" w:type="dxa"/>
          </w:tcPr>
          <w:p w:rsidR="00CD55DD" w:rsidRDefault="00F909B6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</w:t>
            </w:r>
            <w:r w:rsidR="00061F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-18:0</w:t>
            </w:r>
            <w:bookmarkStart w:id="0" w:name="_GoBack"/>
            <w:bookmarkEnd w:id="0"/>
            <w:r w:rsidR="00A63E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</w:tcPr>
          <w:p w:rsidR="00CD55DD" w:rsidRDefault="00A63EE3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отчетно-выборной конференции СИА СВФУ</w:t>
            </w:r>
          </w:p>
        </w:tc>
        <w:tc>
          <w:tcPr>
            <w:tcW w:w="2835" w:type="dxa"/>
          </w:tcPr>
          <w:p w:rsidR="00CD55DD" w:rsidRDefault="00452651" w:rsidP="00CD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Ю.Н.</w:t>
            </w:r>
          </w:p>
        </w:tc>
      </w:tr>
    </w:tbl>
    <w:p w:rsidR="00123CA2" w:rsidRPr="00123CA2" w:rsidRDefault="00123CA2">
      <w:pPr>
        <w:rPr>
          <w:rFonts w:ascii="Times New Roman" w:hAnsi="Times New Roman" w:cs="Times New Roman"/>
          <w:sz w:val="24"/>
          <w:szCs w:val="24"/>
        </w:rPr>
      </w:pPr>
    </w:p>
    <w:sectPr w:rsidR="00123CA2" w:rsidRPr="00123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97E"/>
    <w:rsid w:val="00061F98"/>
    <w:rsid w:val="00123CA2"/>
    <w:rsid w:val="0016397E"/>
    <w:rsid w:val="002E4755"/>
    <w:rsid w:val="003E2AD6"/>
    <w:rsid w:val="00452651"/>
    <w:rsid w:val="005F6BDE"/>
    <w:rsid w:val="00637B32"/>
    <w:rsid w:val="006E10F2"/>
    <w:rsid w:val="008870A6"/>
    <w:rsid w:val="008A46CF"/>
    <w:rsid w:val="00A63EE3"/>
    <w:rsid w:val="00AA178F"/>
    <w:rsid w:val="00B62465"/>
    <w:rsid w:val="00C203D1"/>
    <w:rsid w:val="00C72484"/>
    <w:rsid w:val="00CD55DD"/>
    <w:rsid w:val="00F9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82155-4CDB-472B-8002-F8647646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6B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F6B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2019-03-25T12:06:00Z</dcterms:created>
  <dcterms:modified xsi:type="dcterms:W3CDTF">2019-04-02T12:43:00Z</dcterms:modified>
</cp:coreProperties>
</file>