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3267AE" w14:textId="77777777" w:rsidR="000D7853" w:rsidRPr="00F3686A" w:rsidRDefault="000D7853" w:rsidP="00F3686A">
      <w:pPr>
        <w:spacing w:after="0"/>
        <w:jc w:val="both"/>
        <w:rPr>
          <w:b/>
          <w:bCs/>
          <w:sz w:val="24"/>
          <w:szCs w:val="24"/>
          <w:lang w:val="en-US"/>
        </w:rPr>
      </w:pPr>
      <w:r w:rsidRPr="00F3686A">
        <w:rPr>
          <w:b/>
          <w:bCs/>
          <w:sz w:val="24"/>
          <w:szCs w:val="24"/>
          <w:lang w:val="en-US"/>
        </w:rPr>
        <w:t xml:space="preserve">Title: </w:t>
      </w:r>
    </w:p>
    <w:p w14:paraId="3104F981" w14:textId="054CEF63" w:rsidR="000D7853" w:rsidRDefault="000D7853" w:rsidP="007E4DB7">
      <w:pPr>
        <w:jc w:val="both"/>
        <w:rPr>
          <w:sz w:val="24"/>
          <w:szCs w:val="24"/>
          <w:lang w:val="en-US"/>
        </w:rPr>
      </w:pPr>
      <w:proofErr w:type="spellStart"/>
      <w:proofErr w:type="gramStart"/>
      <w:r w:rsidRPr="000D7853">
        <w:rPr>
          <w:sz w:val="24"/>
          <w:szCs w:val="24"/>
          <w:lang w:val="en-US"/>
        </w:rPr>
        <w:t>Underactuated</w:t>
      </w:r>
      <w:proofErr w:type="spellEnd"/>
      <w:r w:rsidRPr="000D7853">
        <w:rPr>
          <w:sz w:val="24"/>
          <w:szCs w:val="24"/>
          <w:lang w:val="en-US"/>
        </w:rPr>
        <w:t xml:space="preserve"> mechanical systems</w:t>
      </w:r>
      <w:r>
        <w:rPr>
          <w:sz w:val="24"/>
          <w:szCs w:val="24"/>
          <w:lang w:val="en-US"/>
        </w:rPr>
        <w:t>.</w:t>
      </w:r>
      <w:proofErr w:type="gramEnd"/>
      <w:r w:rsidRPr="000D7853">
        <w:rPr>
          <w:sz w:val="24"/>
          <w:szCs w:val="24"/>
          <w:lang w:val="en-US"/>
        </w:rPr>
        <w:t xml:space="preserve"> Topics in motion planning, motion representation, AI</w:t>
      </w:r>
      <w:r w:rsidR="0087194A">
        <w:rPr>
          <w:sz w:val="24"/>
          <w:szCs w:val="24"/>
          <w:lang w:val="en-US"/>
        </w:rPr>
        <w:t>, learning</w:t>
      </w:r>
      <w:r w:rsidRPr="000D7853">
        <w:rPr>
          <w:sz w:val="24"/>
          <w:szCs w:val="24"/>
          <w:lang w:val="en-US"/>
        </w:rPr>
        <w:t xml:space="preserve"> and </w:t>
      </w:r>
      <w:r>
        <w:rPr>
          <w:sz w:val="24"/>
          <w:szCs w:val="24"/>
          <w:lang w:val="en-US"/>
        </w:rPr>
        <w:t xml:space="preserve">feedback </w:t>
      </w:r>
      <w:r w:rsidRPr="000D7853">
        <w:rPr>
          <w:sz w:val="24"/>
          <w:szCs w:val="24"/>
          <w:lang w:val="en-US"/>
        </w:rPr>
        <w:t xml:space="preserve">control methods </w:t>
      </w:r>
    </w:p>
    <w:p w14:paraId="01423EA7" w14:textId="4D97136D" w:rsidR="0092061E" w:rsidRPr="00F3686A" w:rsidRDefault="000D7853" w:rsidP="00F3686A">
      <w:pPr>
        <w:spacing w:after="0"/>
        <w:jc w:val="both"/>
        <w:rPr>
          <w:b/>
          <w:bCs/>
          <w:sz w:val="24"/>
          <w:szCs w:val="24"/>
          <w:lang w:val="en-US"/>
        </w:rPr>
      </w:pPr>
      <w:r w:rsidRPr="00F3686A">
        <w:rPr>
          <w:b/>
          <w:bCs/>
          <w:sz w:val="24"/>
          <w:szCs w:val="24"/>
          <w:lang w:val="en-US"/>
        </w:rPr>
        <w:t>Lecturers</w:t>
      </w:r>
      <w:r w:rsidR="000C2E05" w:rsidRPr="00F3686A">
        <w:rPr>
          <w:b/>
          <w:bCs/>
          <w:sz w:val="24"/>
          <w:szCs w:val="24"/>
          <w:lang w:val="en-US"/>
        </w:rPr>
        <w:t xml:space="preserve">:  </w:t>
      </w:r>
    </w:p>
    <w:p w14:paraId="67F23AE4" w14:textId="570ACDD9" w:rsidR="0092061E" w:rsidRPr="000D7853" w:rsidRDefault="000D7853" w:rsidP="007E4DB7">
      <w:pPr>
        <w:pStyle w:val="a3"/>
        <w:numPr>
          <w:ilvl w:val="0"/>
          <w:numId w:val="1"/>
        </w:numPr>
        <w:jc w:val="both"/>
        <w:rPr>
          <w:sz w:val="24"/>
          <w:szCs w:val="24"/>
          <w:lang w:val="en-US"/>
        </w:rPr>
      </w:pPr>
      <w:r>
        <w:rPr>
          <w:sz w:val="24"/>
          <w:szCs w:val="24"/>
          <w:lang w:val="en-US"/>
        </w:rPr>
        <w:t xml:space="preserve">Anton </w:t>
      </w:r>
      <w:proofErr w:type="spellStart"/>
      <w:r>
        <w:rPr>
          <w:sz w:val="24"/>
          <w:szCs w:val="24"/>
          <w:lang w:val="en-US"/>
        </w:rPr>
        <w:t>Shiriaev</w:t>
      </w:r>
      <w:proofErr w:type="spellEnd"/>
      <w:r>
        <w:rPr>
          <w:sz w:val="24"/>
          <w:szCs w:val="24"/>
          <w:lang w:val="en-US"/>
        </w:rPr>
        <w:t>, Professor (Norwegian University of Science and Technology, Norway)</w:t>
      </w:r>
    </w:p>
    <w:p w14:paraId="30D1C1CF" w14:textId="6956210D" w:rsidR="0092061E" w:rsidRPr="000D7853" w:rsidRDefault="000D7853" w:rsidP="007E4DB7">
      <w:pPr>
        <w:pStyle w:val="a3"/>
        <w:numPr>
          <w:ilvl w:val="0"/>
          <w:numId w:val="1"/>
        </w:numPr>
        <w:jc w:val="both"/>
        <w:rPr>
          <w:sz w:val="24"/>
          <w:szCs w:val="24"/>
          <w:lang w:val="en-US"/>
        </w:rPr>
      </w:pPr>
      <w:r>
        <w:rPr>
          <w:sz w:val="24"/>
          <w:szCs w:val="24"/>
          <w:lang w:val="en-US"/>
        </w:rPr>
        <w:t>Sergey</w:t>
      </w:r>
      <w:r w:rsidRPr="000D7853">
        <w:rPr>
          <w:sz w:val="24"/>
          <w:szCs w:val="24"/>
          <w:lang w:val="en-US"/>
        </w:rPr>
        <w:t xml:space="preserve"> </w:t>
      </w:r>
      <w:proofErr w:type="spellStart"/>
      <w:r>
        <w:rPr>
          <w:sz w:val="24"/>
          <w:szCs w:val="24"/>
          <w:lang w:val="en-US"/>
        </w:rPr>
        <w:t>Gusev</w:t>
      </w:r>
      <w:proofErr w:type="spellEnd"/>
      <w:r>
        <w:rPr>
          <w:sz w:val="24"/>
          <w:szCs w:val="24"/>
          <w:lang w:val="en-US"/>
        </w:rPr>
        <w:t>, Associate Professor (St. Petersburg State University, Russia)</w:t>
      </w:r>
      <w:r w:rsidRPr="000D7853">
        <w:rPr>
          <w:sz w:val="24"/>
          <w:szCs w:val="24"/>
          <w:lang w:val="en-US"/>
        </w:rPr>
        <w:t xml:space="preserve"> </w:t>
      </w:r>
    </w:p>
    <w:p w14:paraId="59780034" w14:textId="7D26EA5E" w:rsidR="0092061E" w:rsidRPr="000D7853" w:rsidRDefault="000D7853" w:rsidP="007E4DB7">
      <w:pPr>
        <w:pStyle w:val="a3"/>
        <w:numPr>
          <w:ilvl w:val="0"/>
          <w:numId w:val="1"/>
        </w:numPr>
        <w:jc w:val="both"/>
        <w:rPr>
          <w:sz w:val="24"/>
          <w:szCs w:val="24"/>
          <w:lang w:val="en-US"/>
        </w:rPr>
      </w:pPr>
      <w:r>
        <w:rPr>
          <w:sz w:val="24"/>
          <w:szCs w:val="24"/>
          <w:lang w:val="en-US"/>
        </w:rPr>
        <w:t>Maksim</w:t>
      </w:r>
      <w:r w:rsidRPr="000D7853">
        <w:rPr>
          <w:sz w:val="24"/>
          <w:szCs w:val="24"/>
          <w:lang w:val="en-US"/>
        </w:rPr>
        <w:t xml:space="preserve"> </w:t>
      </w:r>
      <w:proofErr w:type="spellStart"/>
      <w:r>
        <w:rPr>
          <w:sz w:val="24"/>
          <w:szCs w:val="24"/>
          <w:lang w:val="en-US"/>
        </w:rPr>
        <w:t>Surov</w:t>
      </w:r>
      <w:proofErr w:type="spellEnd"/>
      <w:r w:rsidRPr="000D7853">
        <w:rPr>
          <w:sz w:val="24"/>
          <w:szCs w:val="24"/>
          <w:lang w:val="en-US"/>
        </w:rPr>
        <w:t xml:space="preserve">, </w:t>
      </w:r>
      <w:r>
        <w:rPr>
          <w:sz w:val="24"/>
          <w:szCs w:val="24"/>
          <w:lang w:val="en-US"/>
        </w:rPr>
        <w:t>Researcher</w:t>
      </w:r>
      <w:r w:rsidRPr="000D7853">
        <w:rPr>
          <w:sz w:val="24"/>
          <w:szCs w:val="24"/>
          <w:lang w:val="en-US"/>
        </w:rPr>
        <w:t xml:space="preserve"> </w:t>
      </w:r>
      <w:r>
        <w:rPr>
          <w:sz w:val="24"/>
          <w:szCs w:val="24"/>
          <w:lang w:val="en-US"/>
        </w:rPr>
        <w:t>(Norwegian University of Science and Technology, Norway)</w:t>
      </w:r>
    </w:p>
    <w:p w14:paraId="5C70B642" w14:textId="3CD0FF7F" w:rsidR="000C2E05" w:rsidRDefault="000D7853" w:rsidP="007E4DB7">
      <w:pPr>
        <w:pStyle w:val="a3"/>
        <w:numPr>
          <w:ilvl w:val="0"/>
          <w:numId w:val="1"/>
        </w:numPr>
        <w:jc w:val="both"/>
        <w:rPr>
          <w:sz w:val="24"/>
          <w:szCs w:val="24"/>
          <w:lang w:val="en-US"/>
        </w:rPr>
      </w:pPr>
      <w:r>
        <w:rPr>
          <w:sz w:val="24"/>
          <w:szCs w:val="24"/>
          <w:lang w:val="en-US"/>
        </w:rPr>
        <w:t xml:space="preserve">Anders </w:t>
      </w:r>
      <w:proofErr w:type="spellStart"/>
      <w:r>
        <w:rPr>
          <w:sz w:val="24"/>
          <w:szCs w:val="24"/>
          <w:lang w:val="en-US"/>
        </w:rPr>
        <w:t>Robertsson</w:t>
      </w:r>
      <w:proofErr w:type="spellEnd"/>
      <w:r>
        <w:rPr>
          <w:sz w:val="24"/>
          <w:szCs w:val="24"/>
          <w:lang w:val="en-US"/>
        </w:rPr>
        <w:t xml:space="preserve">, Professor (Lund University, Sweden) </w:t>
      </w:r>
    </w:p>
    <w:p w14:paraId="38E67A90" w14:textId="3B0D07A6" w:rsidR="005B16F7" w:rsidRDefault="005B16F7" w:rsidP="007E4DB7">
      <w:pPr>
        <w:pStyle w:val="a3"/>
        <w:numPr>
          <w:ilvl w:val="0"/>
          <w:numId w:val="1"/>
        </w:numPr>
        <w:jc w:val="both"/>
        <w:rPr>
          <w:sz w:val="24"/>
          <w:szCs w:val="24"/>
          <w:lang w:val="en-US"/>
        </w:rPr>
      </w:pPr>
      <w:r>
        <w:rPr>
          <w:sz w:val="24"/>
          <w:szCs w:val="24"/>
          <w:lang w:val="en-US"/>
        </w:rPr>
        <w:t xml:space="preserve">Leonid </w:t>
      </w:r>
      <w:proofErr w:type="spellStart"/>
      <w:r>
        <w:rPr>
          <w:sz w:val="24"/>
          <w:szCs w:val="24"/>
          <w:lang w:val="en-US"/>
        </w:rPr>
        <w:t>Freidovich</w:t>
      </w:r>
      <w:proofErr w:type="spellEnd"/>
      <w:r>
        <w:rPr>
          <w:sz w:val="24"/>
          <w:szCs w:val="24"/>
          <w:lang w:val="en-US"/>
        </w:rPr>
        <w:t>, Associate Professor (Umea University, Sweden)</w:t>
      </w:r>
    </w:p>
    <w:p w14:paraId="320457E4" w14:textId="50331051" w:rsidR="003C4664" w:rsidRPr="00F3686A" w:rsidRDefault="000B2CBD" w:rsidP="00F3686A">
      <w:pPr>
        <w:spacing w:after="0"/>
        <w:jc w:val="both"/>
        <w:rPr>
          <w:b/>
          <w:bCs/>
          <w:sz w:val="24"/>
          <w:szCs w:val="24"/>
          <w:lang w:val="en-US"/>
        </w:rPr>
      </w:pPr>
      <w:r>
        <w:rPr>
          <w:b/>
          <w:bCs/>
          <w:sz w:val="24"/>
          <w:szCs w:val="24"/>
          <w:lang w:val="en-US"/>
        </w:rPr>
        <w:t>S</w:t>
      </w:r>
      <w:r w:rsidR="003C4664" w:rsidRPr="00F3686A">
        <w:rPr>
          <w:b/>
          <w:bCs/>
          <w:sz w:val="24"/>
          <w:szCs w:val="24"/>
          <w:lang w:val="en-US"/>
        </w:rPr>
        <w:t xml:space="preserve">ummary: </w:t>
      </w:r>
    </w:p>
    <w:p w14:paraId="6B0F09C9" w14:textId="7E5C3D42" w:rsidR="007E4DB7" w:rsidRPr="007E4DB7" w:rsidRDefault="007E4DB7" w:rsidP="007E4DB7">
      <w:pPr>
        <w:jc w:val="both"/>
        <w:rPr>
          <w:sz w:val="24"/>
          <w:szCs w:val="24"/>
          <w:lang w:val="en-US"/>
        </w:rPr>
      </w:pPr>
      <w:r w:rsidRPr="007E4DB7">
        <w:rPr>
          <w:sz w:val="24"/>
          <w:szCs w:val="24"/>
          <w:lang w:val="en-US"/>
        </w:rPr>
        <w:t xml:space="preserve">The course </w:t>
      </w:r>
      <w:r w:rsidR="002F7014">
        <w:rPr>
          <w:sz w:val="24"/>
          <w:szCs w:val="24"/>
          <w:lang w:val="en-US"/>
        </w:rPr>
        <w:t>allows</w:t>
      </w:r>
      <w:r w:rsidRPr="007E4DB7">
        <w:rPr>
          <w:sz w:val="24"/>
          <w:szCs w:val="24"/>
          <w:lang w:val="en-US"/>
        </w:rPr>
        <w:t xml:space="preserve"> </w:t>
      </w:r>
      <w:r w:rsidR="006D5A6F">
        <w:rPr>
          <w:sz w:val="24"/>
          <w:szCs w:val="24"/>
          <w:lang w:val="en-US"/>
        </w:rPr>
        <w:t xml:space="preserve">MS and PhD </w:t>
      </w:r>
      <w:r w:rsidRPr="007E4DB7">
        <w:rPr>
          <w:sz w:val="24"/>
          <w:szCs w:val="24"/>
          <w:lang w:val="en-US"/>
        </w:rPr>
        <w:t>students</w:t>
      </w:r>
      <w:r w:rsidR="002F7014">
        <w:rPr>
          <w:sz w:val="24"/>
          <w:szCs w:val="24"/>
          <w:lang w:val="en-US"/>
        </w:rPr>
        <w:t xml:space="preserve">, researchers and </w:t>
      </w:r>
      <w:r w:rsidR="002831E4">
        <w:rPr>
          <w:sz w:val="24"/>
          <w:szCs w:val="24"/>
          <w:lang w:val="en-US"/>
        </w:rPr>
        <w:t>robot developers</w:t>
      </w:r>
      <w:r w:rsidRPr="007E4DB7">
        <w:rPr>
          <w:sz w:val="24"/>
          <w:szCs w:val="24"/>
          <w:lang w:val="en-US"/>
        </w:rPr>
        <w:t xml:space="preserve"> systematically explor</w:t>
      </w:r>
      <w:r w:rsidR="002F7014">
        <w:rPr>
          <w:sz w:val="24"/>
          <w:szCs w:val="24"/>
          <w:lang w:val="en-US"/>
        </w:rPr>
        <w:t>ing</w:t>
      </w:r>
      <w:r w:rsidRPr="007E4DB7">
        <w:rPr>
          <w:sz w:val="24"/>
          <w:szCs w:val="24"/>
          <w:lang w:val="en-US"/>
        </w:rPr>
        <w:t xml:space="preserve"> several topics and directions of modern robotics and nonlinear control theory </w:t>
      </w:r>
      <w:r w:rsidR="002F7014">
        <w:rPr>
          <w:sz w:val="24"/>
          <w:szCs w:val="24"/>
          <w:lang w:val="en-US"/>
        </w:rPr>
        <w:t>related and critical to</w:t>
      </w:r>
      <w:r w:rsidRPr="007E4DB7">
        <w:rPr>
          <w:sz w:val="24"/>
          <w:szCs w:val="24"/>
          <w:lang w:val="en-US"/>
        </w:rPr>
        <w:t xml:space="preserve"> developing scalable methods for performing and analyzing agile movements of dynamically constrained systems. Modeling, motion planning and motion control methods for such systems become important for describing problem settings for automating various labor-intensive tasks such as grasping, manipulating or handling of external objects performed nowadays in industry and service applications primarily by humans. Similarly physics and design driven constraints are known to dominate in developing aggressive maneuvers for flying machines or in searching and controlling gaits of walking robots etc.  </w:t>
      </w:r>
    </w:p>
    <w:p w14:paraId="3AF75456" w14:textId="77777777" w:rsidR="007E4DB7" w:rsidRPr="007E4DB7" w:rsidRDefault="007E4DB7" w:rsidP="007E4DB7">
      <w:pPr>
        <w:jc w:val="both"/>
        <w:rPr>
          <w:sz w:val="24"/>
          <w:szCs w:val="24"/>
          <w:lang w:val="en-US"/>
        </w:rPr>
      </w:pPr>
      <w:r w:rsidRPr="007E4DB7">
        <w:rPr>
          <w:sz w:val="24"/>
          <w:szCs w:val="24"/>
          <w:lang w:val="en-US"/>
        </w:rPr>
        <w:t xml:space="preserve">In examples, most of dynamic constraints are case specific or linked to scenarios of work of mechanisms. Meanwhile, some constraints are generic and can be simultaneously present in describing behaviors of quite distant nonlinear mechanical systems. Constraints due to </w:t>
      </w:r>
      <w:proofErr w:type="spellStart"/>
      <w:r w:rsidRPr="007E4DB7">
        <w:rPr>
          <w:sz w:val="24"/>
          <w:szCs w:val="24"/>
          <w:lang w:val="en-US"/>
        </w:rPr>
        <w:t>underactuation</w:t>
      </w:r>
      <w:proofErr w:type="spellEnd"/>
      <w:r w:rsidRPr="007E4DB7">
        <w:rPr>
          <w:sz w:val="24"/>
          <w:szCs w:val="24"/>
          <w:lang w:val="en-US"/>
        </w:rPr>
        <w:t xml:space="preserve"> provide examples of such generic structural features. They appear due to system designs and literally mean an excess of a number of degrees of freedom of the system (representative for a searched movement) over a number of actuators available and used in the system (for performing the movement). For this situation, the dynamics of non-actuated variables portray dynamic constraint written as a continuum set of equalities, which a movement of the system must obey, and which are parameterized by a time interval the motion is defined. These non-</w:t>
      </w:r>
      <w:proofErr w:type="spellStart"/>
      <w:r w:rsidRPr="007E4DB7">
        <w:rPr>
          <w:sz w:val="24"/>
          <w:szCs w:val="24"/>
          <w:lang w:val="en-US"/>
        </w:rPr>
        <w:t>integrable</w:t>
      </w:r>
      <w:proofErr w:type="spellEnd"/>
      <w:r w:rsidRPr="007E4DB7">
        <w:rPr>
          <w:sz w:val="24"/>
          <w:szCs w:val="24"/>
          <w:lang w:val="en-US"/>
        </w:rPr>
        <w:t xml:space="preserve"> relations can be irrelevant for some tasks. For instance, </w:t>
      </w:r>
      <w:proofErr w:type="spellStart"/>
      <w:r w:rsidRPr="007E4DB7">
        <w:rPr>
          <w:sz w:val="24"/>
          <w:szCs w:val="24"/>
          <w:lang w:val="en-US"/>
        </w:rPr>
        <w:t>underactuation</w:t>
      </w:r>
      <w:proofErr w:type="spellEnd"/>
      <w:r w:rsidRPr="007E4DB7">
        <w:rPr>
          <w:sz w:val="24"/>
          <w:szCs w:val="24"/>
          <w:lang w:val="en-US"/>
        </w:rPr>
        <w:t xml:space="preserve"> constraints might have a negligible effect in local regulating a steady-state position of a drone. Similarly, the constraint can be often ignored in process of planning and controlling of some of slow motions of a flying machine. Meanwhile, the constraints become dominant and should be considered in planning and performing its agile maneuvers. </w:t>
      </w:r>
    </w:p>
    <w:p w14:paraId="7F502AAD" w14:textId="336CCA85" w:rsidR="007E4DB7" w:rsidRDefault="007E4DB7" w:rsidP="007E4DB7">
      <w:pPr>
        <w:jc w:val="both"/>
        <w:rPr>
          <w:sz w:val="24"/>
          <w:szCs w:val="24"/>
          <w:lang w:val="en-US"/>
        </w:rPr>
      </w:pPr>
      <w:r w:rsidRPr="007E4DB7">
        <w:rPr>
          <w:sz w:val="24"/>
          <w:szCs w:val="24"/>
          <w:lang w:val="en-US"/>
        </w:rPr>
        <w:t xml:space="preserve">The lectures </w:t>
      </w:r>
      <w:r w:rsidR="00332841">
        <w:rPr>
          <w:sz w:val="24"/>
          <w:szCs w:val="24"/>
          <w:lang w:val="en-US"/>
        </w:rPr>
        <w:t xml:space="preserve">and the exercises </w:t>
      </w:r>
      <w:r w:rsidRPr="007E4DB7">
        <w:rPr>
          <w:sz w:val="24"/>
          <w:szCs w:val="24"/>
          <w:lang w:val="en-US"/>
        </w:rPr>
        <w:t xml:space="preserve">provide </w:t>
      </w:r>
      <w:r w:rsidR="00332841">
        <w:rPr>
          <w:sz w:val="24"/>
          <w:szCs w:val="24"/>
          <w:lang w:val="en-US"/>
        </w:rPr>
        <w:t>the background</w:t>
      </w:r>
      <w:r w:rsidRPr="007E4DB7">
        <w:rPr>
          <w:sz w:val="24"/>
          <w:szCs w:val="24"/>
          <w:lang w:val="en-US"/>
        </w:rPr>
        <w:t xml:space="preserve"> and problem settings to the subject exploiting generic </w:t>
      </w:r>
      <w:r w:rsidR="00332841">
        <w:rPr>
          <w:sz w:val="24"/>
          <w:szCs w:val="24"/>
          <w:lang w:val="en-US"/>
        </w:rPr>
        <w:t xml:space="preserve">and scalable </w:t>
      </w:r>
      <w:r w:rsidRPr="007E4DB7">
        <w:rPr>
          <w:sz w:val="24"/>
          <w:szCs w:val="24"/>
          <w:lang w:val="en-US"/>
        </w:rPr>
        <w:t xml:space="preserve">arguments for modelling, representing and analyzing behaviors of nonlinear systems, which can be further extended and applied for controlled mechanical systems.  The development is well illustrated by solving a </w:t>
      </w:r>
      <w:r w:rsidR="000D5D81">
        <w:rPr>
          <w:sz w:val="24"/>
          <w:szCs w:val="24"/>
          <w:lang w:val="en-US"/>
        </w:rPr>
        <w:t xml:space="preserve">series of </w:t>
      </w:r>
      <w:r w:rsidRPr="007E4DB7">
        <w:rPr>
          <w:sz w:val="24"/>
          <w:szCs w:val="24"/>
          <w:lang w:val="en-US"/>
        </w:rPr>
        <w:t xml:space="preserve">comprehensive examples of increased complexity. </w:t>
      </w:r>
      <w:r w:rsidR="000D5D81">
        <w:rPr>
          <w:sz w:val="24"/>
          <w:szCs w:val="24"/>
          <w:lang w:val="en-US"/>
        </w:rPr>
        <w:t>Furthermore, t</w:t>
      </w:r>
      <w:r w:rsidRPr="007E4DB7">
        <w:rPr>
          <w:sz w:val="24"/>
          <w:szCs w:val="24"/>
          <w:lang w:val="en-US"/>
        </w:rPr>
        <w:t xml:space="preserve">he </w:t>
      </w:r>
      <w:r w:rsidR="00332841">
        <w:rPr>
          <w:sz w:val="24"/>
          <w:szCs w:val="24"/>
          <w:lang w:val="en-US"/>
        </w:rPr>
        <w:t>underlying</w:t>
      </w:r>
      <w:r w:rsidRPr="007E4DB7">
        <w:rPr>
          <w:sz w:val="24"/>
          <w:szCs w:val="24"/>
          <w:lang w:val="en-US"/>
        </w:rPr>
        <w:t xml:space="preserve"> thread of the lectures</w:t>
      </w:r>
      <w:r>
        <w:rPr>
          <w:sz w:val="24"/>
          <w:szCs w:val="24"/>
          <w:lang w:val="en-US"/>
        </w:rPr>
        <w:t xml:space="preserve"> and exercises</w:t>
      </w:r>
      <w:r w:rsidRPr="007E4DB7">
        <w:rPr>
          <w:sz w:val="24"/>
          <w:szCs w:val="24"/>
          <w:lang w:val="en-US"/>
        </w:rPr>
        <w:t xml:space="preserve"> is put on </w:t>
      </w:r>
      <w:r w:rsidRPr="007E4DB7">
        <w:rPr>
          <w:sz w:val="24"/>
          <w:szCs w:val="24"/>
          <w:lang w:val="en-US"/>
        </w:rPr>
        <w:lastRenderedPageBreak/>
        <w:t xml:space="preserve">formalization of motion planning, </w:t>
      </w:r>
      <w:r w:rsidR="006D5A6F">
        <w:rPr>
          <w:sz w:val="24"/>
          <w:szCs w:val="24"/>
          <w:lang w:val="en-US"/>
        </w:rPr>
        <w:t xml:space="preserve">orbital and </w:t>
      </w:r>
      <w:proofErr w:type="spellStart"/>
      <w:r w:rsidR="006D5A6F">
        <w:rPr>
          <w:sz w:val="24"/>
          <w:szCs w:val="24"/>
          <w:lang w:val="en-US"/>
        </w:rPr>
        <w:t>Zhukovsky</w:t>
      </w:r>
      <w:proofErr w:type="spellEnd"/>
      <w:r w:rsidR="006D5A6F">
        <w:rPr>
          <w:sz w:val="24"/>
          <w:szCs w:val="24"/>
          <w:lang w:val="en-US"/>
        </w:rPr>
        <w:t xml:space="preserve"> </w:t>
      </w:r>
      <w:r w:rsidRPr="007E4DB7">
        <w:rPr>
          <w:sz w:val="24"/>
          <w:szCs w:val="24"/>
          <w:lang w:val="en-US"/>
        </w:rPr>
        <w:t xml:space="preserve">stabilization and stability analysis assignments and on approaches for solving </w:t>
      </w:r>
      <w:r w:rsidR="000D5D81">
        <w:rPr>
          <w:sz w:val="24"/>
          <w:szCs w:val="24"/>
          <w:lang w:val="en-US"/>
        </w:rPr>
        <w:t>difficult</w:t>
      </w:r>
      <w:r w:rsidRPr="007E4DB7">
        <w:rPr>
          <w:sz w:val="24"/>
          <w:szCs w:val="24"/>
          <w:lang w:val="en-US"/>
        </w:rPr>
        <w:t xml:space="preserve"> tasks</w:t>
      </w:r>
      <w:r>
        <w:rPr>
          <w:sz w:val="24"/>
          <w:szCs w:val="24"/>
          <w:lang w:val="en-US"/>
        </w:rPr>
        <w:t xml:space="preserve"> for the concrete </w:t>
      </w:r>
      <w:r w:rsidR="000D5D81">
        <w:rPr>
          <w:sz w:val="24"/>
          <w:szCs w:val="24"/>
          <w:lang w:val="en-US"/>
        </w:rPr>
        <w:t xml:space="preserve">and original </w:t>
      </w:r>
      <w:r>
        <w:rPr>
          <w:sz w:val="24"/>
          <w:szCs w:val="24"/>
          <w:lang w:val="en-US"/>
        </w:rPr>
        <w:t>experimental robotic set-</w:t>
      </w:r>
      <w:proofErr w:type="gramStart"/>
      <w:r>
        <w:rPr>
          <w:sz w:val="24"/>
          <w:szCs w:val="24"/>
          <w:lang w:val="en-US"/>
        </w:rPr>
        <w:t>up</w:t>
      </w:r>
      <w:r w:rsidR="005503FF">
        <w:rPr>
          <w:sz w:val="24"/>
          <w:szCs w:val="24"/>
          <w:lang w:val="en-US"/>
        </w:rPr>
        <w:t xml:space="preserve"> </w:t>
      </w:r>
      <w:r>
        <w:rPr>
          <w:sz w:val="24"/>
          <w:szCs w:val="24"/>
          <w:lang w:val="en-US"/>
        </w:rPr>
        <w:t xml:space="preserve"> </w:t>
      </w:r>
      <w:r w:rsidR="005503FF">
        <w:rPr>
          <w:rFonts w:cstheme="minorHAnsi"/>
          <w:sz w:val="24"/>
          <w:szCs w:val="24"/>
          <w:lang w:val="en-US"/>
        </w:rPr>
        <w:t>̶</w:t>
      </w:r>
      <w:proofErr w:type="gramEnd"/>
      <w:r>
        <w:rPr>
          <w:sz w:val="24"/>
          <w:szCs w:val="24"/>
          <w:lang w:val="en-US"/>
        </w:rPr>
        <w:t xml:space="preserve"> </w:t>
      </w:r>
      <w:r w:rsidR="005503FF">
        <w:rPr>
          <w:sz w:val="24"/>
          <w:szCs w:val="24"/>
          <w:lang w:val="en-US"/>
        </w:rPr>
        <w:t xml:space="preserve"> </w:t>
      </w:r>
      <w:r>
        <w:rPr>
          <w:sz w:val="24"/>
          <w:szCs w:val="24"/>
          <w:lang w:val="en-US"/>
        </w:rPr>
        <w:t xml:space="preserve">the so-called “Butterfly robot” developed by the team. The robot helps to illustrate </w:t>
      </w:r>
      <w:r w:rsidR="000D5D81">
        <w:rPr>
          <w:sz w:val="24"/>
          <w:szCs w:val="24"/>
          <w:lang w:val="en-US"/>
        </w:rPr>
        <w:t xml:space="preserve">the </w:t>
      </w:r>
      <w:r w:rsidR="00EA57B0">
        <w:rPr>
          <w:sz w:val="24"/>
          <w:szCs w:val="24"/>
          <w:lang w:val="en-US"/>
        </w:rPr>
        <w:t xml:space="preserve">importance, the </w:t>
      </w:r>
      <w:r>
        <w:rPr>
          <w:sz w:val="24"/>
          <w:szCs w:val="24"/>
          <w:lang w:val="en-US"/>
        </w:rPr>
        <w:t xml:space="preserve">applicability </w:t>
      </w:r>
      <w:r w:rsidR="000D5D81">
        <w:rPr>
          <w:sz w:val="24"/>
          <w:szCs w:val="24"/>
          <w:lang w:val="en-US"/>
        </w:rPr>
        <w:t xml:space="preserve">and </w:t>
      </w:r>
      <w:r w:rsidR="00EA57B0">
        <w:rPr>
          <w:sz w:val="24"/>
          <w:szCs w:val="24"/>
          <w:lang w:val="en-US"/>
        </w:rPr>
        <w:t xml:space="preserve">the </w:t>
      </w:r>
      <w:r w:rsidR="000D5D81">
        <w:rPr>
          <w:sz w:val="24"/>
          <w:szCs w:val="24"/>
          <w:lang w:val="en-US"/>
        </w:rPr>
        <w:t xml:space="preserve">usefulness </w:t>
      </w:r>
      <w:r>
        <w:rPr>
          <w:sz w:val="24"/>
          <w:szCs w:val="24"/>
          <w:lang w:val="en-US"/>
        </w:rPr>
        <w:t xml:space="preserve">of </w:t>
      </w:r>
      <w:r w:rsidR="000D5D81">
        <w:rPr>
          <w:sz w:val="24"/>
          <w:szCs w:val="24"/>
          <w:lang w:val="en-US"/>
        </w:rPr>
        <w:t>introduced</w:t>
      </w:r>
      <w:r>
        <w:rPr>
          <w:sz w:val="24"/>
          <w:szCs w:val="24"/>
          <w:lang w:val="en-US"/>
        </w:rPr>
        <w:t xml:space="preserve"> </w:t>
      </w:r>
      <w:r w:rsidR="000D5D81">
        <w:rPr>
          <w:sz w:val="24"/>
          <w:szCs w:val="24"/>
          <w:lang w:val="en-US"/>
        </w:rPr>
        <w:t xml:space="preserve">math </w:t>
      </w:r>
      <w:r>
        <w:rPr>
          <w:sz w:val="24"/>
          <w:szCs w:val="24"/>
          <w:lang w:val="en-US"/>
        </w:rPr>
        <w:t>concepts</w:t>
      </w:r>
      <w:r w:rsidR="000D5D81">
        <w:rPr>
          <w:sz w:val="24"/>
          <w:szCs w:val="24"/>
          <w:lang w:val="en-US"/>
        </w:rPr>
        <w:t xml:space="preserve">, </w:t>
      </w:r>
      <w:r w:rsidR="00D92BA5">
        <w:rPr>
          <w:sz w:val="24"/>
          <w:szCs w:val="24"/>
          <w:lang w:val="en-US"/>
        </w:rPr>
        <w:t xml:space="preserve">and </w:t>
      </w:r>
      <w:r w:rsidR="00EA57B0">
        <w:rPr>
          <w:sz w:val="24"/>
          <w:szCs w:val="24"/>
          <w:lang w:val="en-US"/>
        </w:rPr>
        <w:t xml:space="preserve">numeric, </w:t>
      </w:r>
      <w:r w:rsidR="000D5D81">
        <w:rPr>
          <w:sz w:val="24"/>
          <w:szCs w:val="24"/>
          <w:lang w:val="en-US"/>
        </w:rPr>
        <w:t xml:space="preserve">learning, AI and adaptive </w:t>
      </w:r>
      <w:r w:rsidR="00D92BA5">
        <w:rPr>
          <w:sz w:val="24"/>
          <w:szCs w:val="24"/>
          <w:lang w:val="en-US"/>
        </w:rPr>
        <w:t xml:space="preserve">computational </w:t>
      </w:r>
      <w:r w:rsidR="000D5D81">
        <w:rPr>
          <w:sz w:val="24"/>
          <w:szCs w:val="24"/>
          <w:lang w:val="en-US"/>
        </w:rPr>
        <w:t xml:space="preserve">procedures </w:t>
      </w:r>
      <w:r w:rsidR="00D92BA5">
        <w:rPr>
          <w:sz w:val="24"/>
          <w:szCs w:val="24"/>
          <w:lang w:val="en-US"/>
        </w:rPr>
        <w:t>for</w:t>
      </w:r>
      <w:r>
        <w:rPr>
          <w:sz w:val="24"/>
          <w:szCs w:val="24"/>
          <w:lang w:val="en-US"/>
        </w:rPr>
        <w:t xml:space="preserve"> </w:t>
      </w:r>
      <w:r w:rsidR="000D5D81">
        <w:rPr>
          <w:sz w:val="24"/>
          <w:szCs w:val="24"/>
          <w:lang w:val="en-US"/>
        </w:rPr>
        <w:t>planning</w:t>
      </w:r>
      <w:r w:rsidR="00EA57B0">
        <w:rPr>
          <w:sz w:val="24"/>
          <w:szCs w:val="24"/>
          <w:lang w:val="en-US"/>
        </w:rPr>
        <w:t xml:space="preserve">, </w:t>
      </w:r>
      <w:r w:rsidR="000D5D81">
        <w:rPr>
          <w:sz w:val="24"/>
          <w:szCs w:val="24"/>
          <w:lang w:val="en-US"/>
        </w:rPr>
        <w:t xml:space="preserve">performing </w:t>
      </w:r>
      <w:r w:rsidR="00EA57B0">
        <w:rPr>
          <w:sz w:val="24"/>
          <w:szCs w:val="24"/>
          <w:lang w:val="en-US"/>
        </w:rPr>
        <w:t xml:space="preserve">and analyzing </w:t>
      </w:r>
      <w:r w:rsidR="006D5A6F">
        <w:rPr>
          <w:sz w:val="24"/>
          <w:szCs w:val="24"/>
          <w:lang w:val="en-US"/>
        </w:rPr>
        <w:t>demanding</w:t>
      </w:r>
      <w:r w:rsidR="000D5D81">
        <w:rPr>
          <w:sz w:val="24"/>
          <w:szCs w:val="24"/>
          <w:lang w:val="en-US"/>
        </w:rPr>
        <w:t xml:space="preserve"> </w:t>
      </w:r>
      <w:r w:rsidR="00332841">
        <w:rPr>
          <w:sz w:val="24"/>
          <w:szCs w:val="24"/>
          <w:lang w:val="en-US"/>
        </w:rPr>
        <w:t xml:space="preserve">non-prehensile </w:t>
      </w:r>
      <w:r w:rsidR="000D5D81">
        <w:rPr>
          <w:sz w:val="24"/>
          <w:szCs w:val="24"/>
          <w:lang w:val="en-US"/>
        </w:rPr>
        <w:t xml:space="preserve">manipulation </w:t>
      </w:r>
      <w:r w:rsidR="00332841">
        <w:rPr>
          <w:sz w:val="24"/>
          <w:szCs w:val="24"/>
          <w:lang w:val="en-US"/>
        </w:rPr>
        <w:t>tasks</w:t>
      </w:r>
      <w:r w:rsidR="006D5A6F">
        <w:rPr>
          <w:sz w:val="24"/>
          <w:szCs w:val="24"/>
          <w:lang w:val="en-US"/>
        </w:rPr>
        <w:t>.</w:t>
      </w:r>
    </w:p>
    <w:p w14:paraId="7A0FB3DD" w14:textId="6192DB94" w:rsidR="00FC4388" w:rsidRPr="00FC4388" w:rsidRDefault="00FC4388" w:rsidP="00FC4388">
      <w:pPr>
        <w:spacing w:after="0"/>
        <w:jc w:val="both"/>
        <w:rPr>
          <w:b/>
          <w:bCs/>
          <w:sz w:val="24"/>
          <w:szCs w:val="24"/>
          <w:lang w:val="en-US"/>
        </w:rPr>
      </w:pPr>
      <w:r w:rsidRPr="00FC4388">
        <w:rPr>
          <w:b/>
          <w:bCs/>
          <w:sz w:val="24"/>
          <w:szCs w:val="24"/>
          <w:lang w:val="en-US"/>
        </w:rPr>
        <w:t>Topics covered in the course</w:t>
      </w:r>
    </w:p>
    <w:p w14:paraId="2DFB619D" w14:textId="77777777" w:rsidR="00FC4388" w:rsidRPr="00FC4388" w:rsidRDefault="00FC4388" w:rsidP="00FC4388">
      <w:pPr>
        <w:jc w:val="both"/>
        <w:rPr>
          <w:sz w:val="24"/>
          <w:szCs w:val="24"/>
          <w:lang w:val="en-US"/>
        </w:rPr>
      </w:pPr>
      <w:r w:rsidRPr="00FC4388">
        <w:rPr>
          <w:sz w:val="24"/>
          <w:szCs w:val="24"/>
          <w:lang w:val="en-US"/>
        </w:rPr>
        <w:t>The material is organized around four complimentary themes that help gradually enter and explore the subject:</w:t>
      </w:r>
    </w:p>
    <w:p w14:paraId="6EF2D6CB" w14:textId="5EBF6583" w:rsidR="00FC4388" w:rsidRDefault="00FC4388" w:rsidP="00CA5969">
      <w:pPr>
        <w:pStyle w:val="a3"/>
        <w:numPr>
          <w:ilvl w:val="0"/>
          <w:numId w:val="3"/>
        </w:numPr>
        <w:spacing w:before="120" w:after="120"/>
        <w:ind w:left="714" w:hanging="357"/>
        <w:contextualSpacing w:val="0"/>
        <w:jc w:val="both"/>
        <w:rPr>
          <w:sz w:val="24"/>
          <w:szCs w:val="24"/>
          <w:lang w:val="en-US"/>
        </w:rPr>
      </w:pPr>
      <w:r w:rsidRPr="00FC4388">
        <w:rPr>
          <w:i/>
          <w:iCs/>
          <w:sz w:val="24"/>
          <w:szCs w:val="24"/>
          <w:lang w:val="en-US"/>
        </w:rPr>
        <w:t xml:space="preserve">Introduction to </w:t>
      </w:r>
      <w:proofErr w:type="spellStart"/>
      <w:r w:rsidRPr="00FC4388">
        <w:rPr>
          <w:i/>
          <w:iCs/>
          <w:sz w:val="24"/>
          <w:szCs w:val="24"/>
          <w:lang w:val="en-US"/>
        </w:rPr>
        <w:t>Underactuated</w:t>
      </w:r>
      <w:proofErr w:type="spellEnd"/>
      <w:r w:rsidRPr="00FC4388">
        <w:rPr>
          <w:i/>
          <w:iCs/>
          <w:sz w:val="24"/>
          <w:szCs w:val="24"/>
          <w:lang w:val="en-US"/>
        </w:rPr>
        <w:t xml:space="preserve"> </w:t>
      </w:r>
      <w:r w:rsidR="009C379F">
        <w:rPr>
          <w:i/>
          <w:iCs/>
          <w:sz w:val="24"/>
          <w:szCs w:val="24"/>
          <w:lang w:val="en-US"/>
        </w:rPr>
        <w:t xml:space="preserve">Mechanical </w:t>
      </w:r>
      <w:r w:rsidRPr="00FC4388">
        <w:rPr>
          <w:i/>
          <w:iCs/>
          <w:sz w:val="24"/>
          <w:szCs w:val="24"/>
          <w:lang w:val="en-US"/>
        </w:rPr>
        <w:t>Systems:</w:t>
      </w:r>
      <w:r w:rsidRPr="00FC4388">
        <w:rPr>
          <w:sz w:val="24"/>
          <w:szCs w:val="24"/>
          <w:lang w:val="en-US"/>
        </w:rPr>
        <w:t xml:space="preserve"> </w:t>
      </w:r>
      <w:r>
        <w:rPr>
          <w:sz w:val="24"/>
          <w:szCs w:val="24"/>
          <w:lang w:val="en-US"/>
        </w:rPr>
        <w:t>Background concepts</w:t>
      </w:r>
      <w:r w:rsidR="009C379F">
        <w:rPr>
          <w:sz w:val="24"/>
          <w:szCs w:val="24"/>
          <w:lang w:val="en-US"/>
        </w:rPr>
        <w:t>, algorithms</w:t>
      </w:r>
      <w:r w:rsidRPr="00FC4388">
        <w:rPr>
          <w:sz w:val="24"/>
          <w:szCs w:val="24"/>
          <w:lang w:val="en-US"/>
        </w:rPr>
        <w:t xml:space="preserve"> </w:t>
      </w:r>
      <w:r>
        <w:rPr>
          <w:sz w:val="24"/>
          <w:szCs w:val="24"/>
          <w:lang w:val="en-US"/>
        </w:rPr>
        <w:t xml:space="preserve">and computational tools for </w:t>
      </w:r>
      <w:r w:rsidRPr="00FC4388">
        <w:rPr>
          <w:sz w:val="24"/>
          <w:szCs w:val="24"/>
          <w:lang w:val="en-US"/>
        </w:rPr>
        <w:t>model</w:t>
      </w:r>
      <w:r>
        <w:rPr>
          <w:sz w:val="24"/>
          <w:szCs w:val="24"/>
          <w:lang w:val="en-US"/>
        </w:rPr>
        <w:t>ling mechanical systems</w:t>
      </w:r>
      <w:r w:rsidR="000536DD">
        <w:rPr>
          <w:sz w:val="24"/>
          <w:szCs w:val="24"/>
          <w:lang w:val="en-US"/>
        </w:rPr>
        <w:t xml:space="preserve"> with holonomic and non-holonomic constraints</w:t>
      </w:r>
      <w:r w:rsidR="00CA5969">
        <w:rPr>
          <w:sz w:val="24"/>
          <w:szCs w:val="24"/>
          <w:lang w:val="en-US"/>
        </w:rPr>
        <w:t xml:space="preserve">, </w:t>
      </w:r>
      <w:r w:rsidR="000536DD">
        <w:rPr>
          <w:sz w:val="24"/>
          <w:szCs w:val="24"/>
          <w:lang w:val="en-US"/>
        </w:rPr>
        <w:t xml:space="preserve">modeling contact conditions for rolling and sliding bodies; </w:t>
      </w:r>
      <w:r w:rsidR="00210D72">
        <w:rPr>
          <w:sz w:val="24"/>
          <w:szCs w:val="24"/>
          <w:lang w:val="en-US"/>
        </w:rPr>
        <w:t xml:space="preserve">problem settings and challenges for motion planning, for motion control and </w:t>
      </w:r>
      <w:r w:rsidR="009C379F">
        <w:rPr>
          <w:sz w:val="24"/>
          <w:szCs w:val="24"/>
          <w:lang w:val="en-US"/>
        </w:rPr>
        <w:t xml:space="preserve">stability </w:t>
      </w:r>
      <w:r w:rsidR="00210D72">
        <w:rPr>
          <w:sz w:val="24"/>
          <w:szCs w:val="24"/>
          <w:lang w:val="en-US"/>
        </w:rPr>
        <w:t>analysis</w:t>
      </w:r>
      <w:r w:rsidR="009C379F">
        <w:rPr>
          <w:sz w:val="24"/>
          <w:szCs w:val="24"/>
          <w:lang w:val="en-US"/>
        </w:rPr>
        <w:t xml:space="preserve"> for a nonlinear dynamic system in a vicinity of its non-trivial behavior</w:t>
      </w:r>
      <w:r w:rsidR="00210D72">
        <w:rPr>
          <w:sz w:val="24"/>
          <w:szCs w:val="24"/>
          <w:lang w:val="en-US"/>
        </w:rPr>
        <w:t xml:space="preserve">, </w:t>
      </w:r>
      <w:r w:rsidR="00CA5969">
        <w:rPr>
          <w:sz w:val="24"/>
          <w:szCs w:val="24"/>
          <w:lang w:val="en-US"/>
        </w:rPr>
        <w:t>examples</w:t>
      </w:r>
      <w:r>
        <w:rPr>
          <w:sz w:val="24"/>
          <w:szCs w:val="24"/>
          <w:lang w:val="en-US"/>
        </w:rPr>
        <w:t>.</w:t>
      </w:r>
    </w:p>
    <w:p w14:paraId="5686D8CC" w14:textId="1EBDCD06" w:rsidR="00CA5969" w:rsidRDefault="00FC4388" w:rsidP="00CA5969">
      <w:pPr>
        <w:pStyle w:val="a3"/>
        <w:numPr>
          <w:ilvl w:val="0"/>
          <w:numId w:val="3"/>
        </w:numPr>
        <w:spacing w:before="120" w:after="120"/>
        <w:ind w:left="714" w:hanging="357"/>
        <w:contextualSpacing w:val="0"/>
        <w:jc w:val="both"/>
        <w:rPr>
          <w:sz w:val="24"/>
          <w:szCs w:val="24"/>
          <w:lang w:val="en-US"/>
        </w:rPr>
      </w:pPr>
      <w:r w:rsidRPr="00CA5969">
        <w:rPr>
          <w:i/>
          <w:iCs/>
          <w:sz w:val="24"/>
          <w:szCs w:val="24"/>
          <w:lang w:val="en-US"/>
        </w:rPr>
        <w:t xml:space="preserve">Motion and Trajectory Planning for </w:t>
      </w:r>
      <w:proofErr w:type="spellStart"/>
      <w:r w:rsidRPr="00CA5969">
        <w:rPr>
          <w:i/>
          <w:iCs/>
          <w:sz w:val="24"/>
          <w:szCs w:val="24"/>
          <w:lang w:val="en-US"/>
        </w:rPr>
        <w:t>Underactuated</w:t>
      </w:r>
      <w:proofErr w:type="spellEnd"/>
      <w:r w:rsidRPr="00CA5969">
        <w:rPr>
          <w:i/>
          <w:iCs/>
          <w:sz w:val="24"/>
          <w:szCs w:val="24"/>
          <w:lang w:val="en-US"/>
        </w:rPr>
        <w:t xml:space="preserve"> Systems:</w:t>
      </w:r>
      <w:r w:rsidRPr="00CA5969">
        <w:rPr>
          <w:sz w:val="24"/>
          <w:szCs w:val="24"/>
          <w:lang w:val="en-US"/>
        </w:rPr>
        <w:t xml:space="preserve"> </w:t>
      </w:r>
      <w:r w:rsidR="00210D72" w:rsidRPr="00CA5969">
        <w:rPr>
          <w:sz w:val="24"/>
          <w:szCs w:val="24"/>
          <w:lang w:val="en-US"/>
        </w:rPr>
        <w:t>Servo-constraints,</w:t>
      </w:r>
      <w:r w:rsidR="00210D72">
        <w:rPr>
          <w:sz w:val="24"/>
          <w:szCs w:val="24"/>
          <w:lang w:val="en-US"/>
        </w:rPr>
        <w:t xml:space="preserve"> n</w:t>
      </w:r>
      <w:r w:rsidRPr="00CA5969">
        <w:rPr>
          <w:sz w:val="24"/>
          <w:szCs w:val="24"/>
          <w:lang w:val="en-US"/>
        </w:rPr>
        <w:t>ested representation and motion generator of a robot behavior;</w:t>
      </w:r>
      <w:r w:rsidR="00CA5969" w:rsidRPr="00CA5969">
        <w:rPr>
          <w:sz w:val="24"/>
          <w:szCs w:val="24"/>
          <w:lang w:val="en-US"/>
        </w:rPr>
        <w:t xml:space="preserve"> </w:t>
      </w:r>
      <w:proofErr w:type="spellStart"/>
      <w:r w:rsidR="00802A9B">
        <w:rPr>
          <w:sz w:val="24"/>
          <w:szCs w:val="24"/>
          <w:lang w:val="en-US"/>
        </w:rPr>
        <w:t>Lyapunov</w:t>
      </w:r>
      <w:proofErr w:type="spellEnd"/>
      <w:r w:rsidR="00802A9B">
        <w:rPr>
          <w:sz w:val="24"/>
          <w:szCs w:val="24"/>
          <w:lang w:val="en-US"/>
        </w:rPr>
        <w:t xml:space="preserve"> lemma for presence of center by linearization; properties of zero dynamics of feedback constrained mechanical systems; the </w:t>
      </w:r>
      <w:r w:rsidRPr="00CA5969">
        <w:rPr>
          <w:sz w:val="24"/>
          <w:szCs w:val="24"/>
          <w:lang w:val="en-US"/>
        </w:rPr>
        <w:t xml:space="preserve">analytic and computational steps in parametrizing agile behaviors; AI-tools in searching feasible behaviors; </w:t>
      </w:r>
      <w:r w:rsidR="00AF04D0" w:rsidRPr="00CA5969">
        <w:rPr>
          <w:sz w:val="24"/>
          <w:szCs w:val="24"/>
          <w:lang w:val="en-US"/>
        </w:rPr>
        <w:t>challenges</w:t>
      </w:r>
      <w:r w:rsidR="00AF04D0">
        <w:rPr>
          <w:sz w:val="24"/>
          <w:szCs w:val="24"/>
          <w:lang w:val="en-US"/>
        </w:rPr>
        <w:t>, open problems</w:t>
      </w:r>
      <w:r w:rsidR="00AF04D0" w:rsidRPr="00CA5969">
        <w:rPr>
          <w:sz w:val="24"/>
          <w:szCs w:val="24"/>
          <w:lang w:val="en-US"/>
        </w:rPr>
        <w:t xml:space="preserve"> and </w:t>
      </w:r>
      <w:r w:rsidRPr="00CA5969">
        <w:rPr>
          <w:sz w:val="24"/>
          <w:szCs w:val="24"/>
          <w:lang w:val="en-US"/>
        </w:rPr>
        <w:t>examples</w:t>
      </w:r>
      <w:r w:rsidR="00CA5969" w:rsidRPr="00CA5969">
        <w:rPr>
          <w:sz w:val="24"/>
          <w:szCs w:val="24"/>
          <w:lang w:val="en-US"/>
        </w:rPr>
        <w:t>.</w:t>
      </w:r>
    </w:p>
    <w:p w14:paraId="057EEF93" w14:textId="6614FE85" w:rsidR="00CA5969" w:rsidRDefault="00FC4388" w:rsidP="00CA5969">
      <w:pPr>
        <w:pStyle w:val="a3"/>
        <w:numPr>
          <w:ilvl w:val="0"/>
          <w:numId w:val="3"/>
        </w:numPr>
        <w:spacing w:before="120" w:after="120"/>
        <w:ind w:left="714" w:hanging="357"/>
        <w:contextualSpacing w:val="0"/>
        <w:jc w:val="both"/>
        <w:rPr>
          <w:sz w:val="24"/>
          <w:szCs w:val="24"/>
          <w:lang w:val="en-US"/>
        </w:rPr>
      </w:pPr>
      <w:r w:rsidRPr="00CA5969">
        <w:rPr>
          <w:i/>
          <w:iCs/>
          <w:sz w:val="24"/>
          <w:szCs w:val="24"/>
          <w:lang w:val="en-US"/>
        </w:rPr>
        <w:t xml:space="preserve">Motion Control for </w:t>
      </w:r>
      <w:proofErr w:type="spellStart"/>
      <w:r w:rsidRPr="00CA5969">
        <w:rPr>
          <w:i/>
          <w:iCs/>
          <w:sz w:val="24"/>
          <w:szCs w:val="24"/>
          <w:lang w:val="en-US"/>
        </w:rPr>
        <w:t>Underactuated</w:t>
      </w:r>
      <w:proofErr w:type="spellEnd"/>
      <w:r w:rsidRPr="00CA5969">
        <w:rPr>
          <w:i/>
          <w:iCs/>
          <w:sz w:val="24"/>
          <w:szCs w:val="24"/>
          <w:lang w:val="en-US"/>
        </w:rPr>
        <w:t xml:space="preserve"> Systems:</w:t>
      </w:r>
      <w:r w:rsidRPr="00CA5969">
        <w:rPr>
          <w:sz w:val="24"/>
          <w:szCs w:val="24"/>
          <w:lang w:val="en-US"/>
        </w:rPr>
        <w:t xml:space="preserve"> Transverse dynamics</w:t>
      </w:r>
      <w:r w:rsidR="009C379F">
        <w:rPr>
          <w:sz w:val="24"/>
          <w:szCs w:val="24"/>
          <w:lang w:val="en-US"/>
        </w:rPr>
        <w:t xml:space="preserve"> for a solution of a nonlinear dynamic system</w:t>
      </w:r>
      <w:r w:rsidRPr="00CA5969">
        <w:rPr>
          <w:sz w:val="24"/>
          <w:szCs w:val="24"/>
          <w:lang w:val="en-US"/>
        </w:rPr>
        <w:t xml:space="preserve">; </w:t>
      </w:r>
      <w:r w:rsidR="00802A9B">
        <w:rPr>
          <w:sz w:val="24"/>
          <w:szCs w:val="24"/>
          <w:lang w:val="en-US"/>
        </w:rPr>
        <w:t xml:space="preserve">Poincare stability test; </w:t>
      </w:r>
      <w:proofErr w:type="spellStart"/>
      <w:r w:rsidRPr="00CA5969">
        <w:rPr>
          <w:sz w:val="24"/>
          <w:szCs w:val="24"/>
          <w:lang w:val="en-US"/>
        </w:rPr>
        <w:t>Andronov-Vitt</w:t>
      </w:r>
      <w:r w:rsidR="00802A9B">
        <w:rPr>
          <w:sz w:val="24"/>
          <w:szCs w:val="24"/>
          <w:lang w:val="en-US"/>
        </w:rPr>
        <w:t>-Demidovich</w:t>
      </w:r>
      <w:proofErr w:type="spellEnd"/>
      <w:r w:rsidRPr="00CA5969">
        <w:rPr>
          <w:sz w:val="24"/>
          <w:szCs w:val="24"/>
          <w:lang w:val="en-US"/>
        </w:rPr>
        <w:t xml:space="preserve"> theore</w:t>
      </w:r>
      <w:r w:rsidR="00802A9B">
        <w:rPr>
          <w:sz w:val="24"/>
          <w:szCs w:val="24"/>
          <w:lang w:val="en-US"/>
        </w:rPr>
        <w:t>m</w:t>
      </w:r>
      <w:r w:rsidRPr="00CA5969">
        <w:rPr>
          <w:sz w:val="24"/>
          <w:szCs w:val="24"/>
          <w:lang w:val="en-US"/>
        </w:rPr>
        <w:t xml:space="preserve">; </w:t>
      </w:r>
      <w:proofErr w:type="spellStart"/>
      <w:r w:rsidR="009C379F">
        <w:rPr>
          <w:sz w:val="24"/>
          <w:szCs w:val="24"/>
          <w:lang w:val="en-US"/>
        </w:rPr>
        <w:t>Leonov</w:t>
      </w:r>
      <w:proofErr w:type="spellEnd"/>
      <w:r w:rsidR="009C379F">
        <w:rPr>
          <w:sz w:val="24"/>
          <w:szCs w:val="24"/>
          <w:lang w:val="en-US"/>
        </w:rPr>
        <w:t xml:space="preserve"> lemma; </w:t>
      </w:r>
      <w:r w:rsidR="000309DF">
        <w:rPr>
          <w:sz w:val="24"/>
          <w:szCs w:val="24"/>
          <w:lang w:val="en-US"/>
        </w:rPr>
        <w:t xml:space="preserve">moving Poincare section, </w:t>
      </w:r>
      <w:r w:rsidR="009C379F">
        <w:rPr>
          <w:sz w:val="24"/>
          <w:szCs w:val="24"/>
          <w:lang w:val="en-US"/>
        </w:rPr>
        <w:t xml:space="preserve">transverse coordinates and </w:t>
      </w:r>
      <w:r w:rsidRPr="00CA5969">
        <w:rPr>
          <w:sz w:val="24"/>
          <w:szCs w:val="24"/>
          <w:lang w:val="en-US"/>
        </w:rPr>
        <w:t>transverse linearization for a motion of a controlled mechanical system</w:t>
      </w:r>
      <w:r w:rsidR="009C379F">
        <w:rPr>
          <w:sz w:val="24"/>
          <w:szCs w:val="24"/>
          <w:lang w:val="en-US"/>
        </w:rPr>
        <w:t xml:space="preserve"> </w:t>
      </w:r>
      <w:r w:rsidR="000309DF">
        <w:rPr>
          <w:sz w:val="24"/>
          <w:szCs w:val="24"/>
          <w:lang w:val="en-US"/>
        </w:rPr>
        <w:t>subject to</w:t>
      </w:r>
      <w:r w:rsidR="009C379F">
        <w:rPr>
          <w:sz w:val="24"/>
          <w:szCs w:val="24"/>
          <w:lang w:val="en-US"/>
        </w:rPr>
        <w:t xml:space="preserve"> dynamic constraints</w:t>
      </w:r>
      <w:r w:rsidRPr="00CA5969">
        <w:rPr>
          <w:sz w:val="24"/>
          <w:szCs w:val="24"/>
          <w:lang w:val="en-US"/>
        </w:rPr>
        <w:t>; numerical methods</w:t>
      </w:r>
      <w:r w:rsidR="00437669">
        <w:rPr>
          <w:sz w:val="24"/>
          <w:szCs w:val="24"/>
          <w:lang w:val="en-US"/>
        </w:rPr>
        <w:t xml:space="preserve"> for controlling transverse linearization based on LQR and Differential Periodic </w:t>
      </w:r>
      <w:proofErr w:type="spellStart"/>
      <w:r w:rsidR="00437669">
        <w:rPr>
          <w:sz w:val="24"/>
          <w:szCs w:val="24"/>
          <w:lang w:val="en-US"/>
        </w:rPr>
        <w:t>Riccati</w:t>
      </w:r>
      <w:proofErr w:type="spellEnd"/>
      <w:r w:rsidR="00437669">
        <w:rPr>
          <w:sz w:val="24"/>
          <w:szCs w:val="24"/>
          <w:lang w:val="en-US"/>
        </w:rPr>
        <w:t xml:space="preserve"> </w:t>
      </w:r>
      <w:r w:rsidRPr="00CA5969">
        <w:rPr>
          <w:sz w:val="24"/>
          <w:szCs w:val="24"/>
          <w:lang w:val="en-US"/>
        </w:rPr>
        <w:t xml:space="preserve"> </w:t>
      </w:r>
      <w:r w:rsidR="00437669">
        <w:rPr>
          <w:sz w:val="24"/>
          <w:szCs w:val="24"/>
          <w:lang w:val="en-US"/>
        </w:rPr>
        <w:t xml:space="preserve">Equation (DPRE); </w:t>
      </w:r>
      <w:r w:rsidR="000309DF">
        <w:rPr>
          <w:sz w:val="24"/>
          <w:szCs w:val="24"/>
          <w:lang w:val="en-US"/>
        </w:rPr>
        <w:t xml:space="preserve">hybrid transverse linearization for a motion of mechanical systems with impact forces; </w:t>
      </w:r>
      <w:r w:rsidRPr="00CA5969">
        <w:rPr>
          <w:sz w:val="24"/>
          <w:szCs w:val="24"/>
          <w:lang w:val="en-US"/>
        </w:rPr>
        <w:t>challenges</w:t>
      </w:r>
      <w:r w:rsidR="00AF04D0">
        <w:rPr>
          <w:sz w:val="24"/>
          <w:szCs w:val="24"/>
          <w:lang w:val="en-US"/>
        </w:rPr>
        <w:t>, open problems</w:t>
      </w:r>
      <w:r w:rsidRPr="00CA5969">
        <w:rPr>
          <w:sz w:val="24"/>
          <w:szCs w:val="24"/>
          <w:lang w:val="en-US"/>
        </w:rPr>
        <w:t xml:space="preserve"> and examples</w:t>
      </w:r>
      <w:r w:rsidR="00CA5969" w:rsidRPr="00CA5969">
        <w:rPr>
          <w:sz w:val="24"/>
          <w:szCs w:val="24"/>
          <w:lang w:val="en-US"/>
        </w:rPr>
        <w:t xml:space="preserve">. </w:t>
      </w:r>
    </w:p>
    <w:p w14:paraId="59FE9508" w14:textId="78036F60" w:rsidR="00FC4388" w:rsidRPr="00CA5969" w:rsidRDefault="004C0359" w:rsidP="00CA5969">
      <w:pPr>
        <w:pStyle w:val="a3"/>
        <w:numPr>
          <w:ilvl w:val="0"/>
          <w:numId w:val="3"/>
        </w:numPr>
        <w:spacing w:before="120" w:after="120"/>
        <w:ind w:left="714" w:hanging="357"/>
        <w:contextualSpacing w:val="0"/>
        <w:jc w:val="both"/>
        <w:rPr>
          <w:sz w:val="24"/>
          <w:szCs w:val="24"/>
          <w:lang w:val="en-US"/>
        </w:rPr>
      </w:pPr>
      <w:r>
        <w:rPr>
          <w:i/>
          <w:iCs/>
          <w:sz w:val="24"/>
          <w:szCs w:val="24"/>
          <w:lang w:val="en-US"/>
        </w:rPr>
        <w:t>Organization and running experiments for the c</w:t>
      </w:r>
      <w:r w:rsidR="00FC4388" w:rsidRPr="00CA5969">
        <w:rPr>
          <w:i/>
          <w:iCs/>
          <w:sz w:val="24"/>
          <w:szCs w:val="24"/>
          <w:lang w:val="en-US"/>
        </w:rPr>
        <w:t>ase study:</w:t>
      </w:r>
      <w:r w:rsidR="00FC4388" w:rsidRPr="00CA5969">
        <w:rPr>
          <w:sz w:val="24"/>
          <w:szCs w:val="24"/>
          <w:lang w:val="en-US"/>
        </w:rPr>
        <w:t xml:space="preserve"> </w:t>
      </w:r>
      <w:r w:rsidR="003E5897">
        <w:rPr>
          <w:sz w:val="24"/>
          <w:szCs w:val="24"/>
          <w:lang w:val="en-US"/>
        </w:rPr>
        <w:t xml:space="preserve">Modelling, </w:t>
      </w:r>
      <w:r>
        <w:rPr>
          <w:sz w:val="24"/>
          <w:szCs w:val="24"/>
          <w:lang w:val="en-US"/>
        </w:rPr>
        <w:t xml:space="preserve">identification, </w:t>
      </w:r>
      <w:r w:rsidR="003E5897">
        <w:rPr>
          <w:sz w:val="24"/>
          <w:szCs w:val="24"/>
          <w:lang w:val="en-US"/>
        </w:rPr>
        <w:t>model-based p</w:t>
      </w:r>
      <w:r w:rsidR="00FC4388" w:rsidRPr="00CA5969">
        <w:rPr>
          <w:sz w:val="24"/>
          <w:szCs w:val="24"/>
          <w:lang w:val="en-US"/>
        </w:rPr>
        <w:t xml:space="preserve">lanning and </w:t>
      </w:r>
      <w:r w:rsidR="008E1529">
        <w:rPr>
          <w:sz w:val="24"/>
          <w:szCs w:val="24"/>
          <w:lang w:val="en-US"/>
        </w:rPr>
        <w:t xml:space="preserve">feedback control for </w:t>
      </w:r>
      <w:r w:rsidR="00FC4388" w:rsidRPr="00CA5969">
        <w:rPr>
          <w:sz w:val="24"/>
          <w:szCs w:val="24"/>
          <w:lang w:val="en-US"/>
        </w:rPr>
        <w:t>performing non-prehensile manipulation of a passive disc on a hand of the "Butterfly robot</w:t>
      </w:r>
      <w:r w:rsidR="00F71651">
        <w:rPr>
          <w:sz w:val="24"/>
          <w:szCs w:val="24"/>
          <w:lang w:val="en-US"/>
        </w:rPr>
        <w:t>.</w:t>
      </w:r>
      <w:r w:rsidR="00FC4388" w:rsidRPr="00CA5969">
        <w:rPr>
          <w:sz w:val="24"/>
          <w:szCs w:val="24"/>
          <w:lang w:val="en-US"/>
        </w:rPr>
        <w:t>"</w:t>
      </w:r>
    </w:p>
    <w:p w14:paraId="1FF7BEDE" w14:textId="66176CBE" w:rsidR="004C0359" w:rsidRDefault="00277F83" w:rsidP="00F3686A">
      <w:pPr>
        <w:shd w:val="clear" w:color="auto" w:fill="FFFFFF"/>
        <w:spacing w:after="120" w:line="240" w:lineRule="auto"/>
        <w:jc w:val="both"/>
        <w:rPr>
          <w:rFonts w:ascii="Calibri" w:eastAsia="Times New Roman" w:hAnsi="Calibri" w:cs="Calibri"/>
          <w:b/>
          <w:bCs/>
          <w:color w:val="000000"/>
          <w:sz w:val="24"/>
          <w:szCs w:val="24"/>
          <w:lang w:val="en-US"/>
        </w:rPr>
      </w:pPr>
      <w:r>
        <w:rPr>
          <w:rFonts w:ascii="Calibri" w:eastAsia="Times New Roman" w:hAnsi="Calibri" w:cs="Calibri"/>
          <w:b/>
          <w:bCs/>
          <w:color w:val="000000"/>
          <w:sz w:val="24"/>
          <w:szCs w:val="24"/>
          <w:lang w:val="en-US"/>
        </w:rPr>
        <w:t>List of l</w:t>
      </w:r>
      <w:r w:rsidR="004C0359">
        <w:rPr>
          <w:rFonts w:ascii="Calibri" w:eastAsia="Times New Roman" w:hAnsi="Calibri" w:cs="Calibri"/>
          <w:b/>
          <w:bCs/>
          <w:color w:val="000000"/>
          <w:sz w:val="24"/>
          <w:szCs w:val="24"/>
          <w:lang w:val="en-US"/>
        </w:rPr>
        <w:t>ectures</w:t>
      </w:r>
      <w:r>
        <w:rPr>
          <w:rFonts w:ascii="Calibri" w:eastAsia="Times New Roman" w:hAnsi="Calibri" w:cs="Calibri"/>
          <w:b/>
          <w:bCs/>
          <w:color w:val="000000"/>
          <w:sz w:val="24"/>
          <w:szCs w:val="24"/>
          <w:lang w:val="en-US"/>
        </w:rPr>
        <w:t xml:space="preserve"> and problem-solving sessions</w:t>
      </w:r>
      <w:r w:rsidR="00FE54F6">
        <w:rPr>
          <w:rFonts w:ascii="Calibri" w:eastAsia="Times New Roman" w:hAnsi="Calibri" w:cs="Calibri"/>
          <w:b/>
          <w:bCs/>
          <w:color w:val="000000"/>
          <w:sz w:val="24"/>
          <w:szCs w:val="24"/>
          <w:lang w:val="en-US"/>
        </w:rPr>
        <w:t xml:space="preserve"> with syllabus</w:t>
      </w:r>
    </w:p>
    <w:p w14:paraId="6CE56DF0" w14:textId="50C3B57F" w:rsidR="00277F83" w:rsidRDefault="00277F83" w:rsidP="00187D7F">
      <w:pPr>
        <w:pStyle w:val="a3"/>
        <w:numPr>
          <w:ilvl w:val="0"/>
          <w:numId w:val="5"/>
        </w:numPr>
        <w:shd w:val="clear" w:color="auto" w:fill="FFFFFF"/>
        <w:spacing w:before="120" w:after="120" w:line="240" w:lineRule="auto"/>
        <w:ind w:left="714" w:hanging="357"/>
        <w:contextualSpacing w:val="0"/>
        <w:rPr>
          <w:rFonts w:ascii="Calibri" w:eastAsia="Times New Roman" w:hAnsi="Calibri" w:cs="Calibri"/>
          <w:color w:val="000000"/>
          <w:sz w:val="24"/>
          <w:szCs w:val="24"/>
          <w:lang w:val="en-US"/>
        </w:rPr>
      </w:pPr>
      <w:r w:rsidRPr="005E47E5">
        <w:rPr>
          <w:rFonts w:ascii="Calibri" w:eastAsia="Times New Roman" w:hAnsi="Calibri" w:cs="Calibri"/>
          <w:i/>
          <w:iCs/>
          <w:color w:val="000000"/>
          <w:sz w:val="24"/>
          <w:szCs w:val="24"/>
          <w:lang w:val="en-US"/>
        </w:rPr>
        <w:t xml:space="preserve">Introduction to </w:t>
      </w:r>
      <w:proofErr w:type="spellStart"/>
      <w:r w:rsidRPr="005E47E5">
        <w:rPr>
          <w:rFonts w:ascii="Calibri" w:eastAsia="Times New Roman" w:hAnsi="Calibri" w:cs="Calibri"/>
          <w:i/>
          <w:iCs/>
          <w:color w:val="000000"/>
          <w:sz w:val="24"/>
          <w:szCs w:val="24"/>
          <w:lang w:val="en-US"/>
        </w:rPr>
        <w:t>underactuated</w:t>
      </w:r>
      <w:proofErr w:type="spellEnd"/>
      <w:r w:rsidRPr="005E47E5">
        <w:rPr>
          <w:rFonts w:ascii="Calibri" w:eastAsia="Times New Roman" w:hAnsi="Calibri" w:cs="Calibri"/>
          <w:i/>
          <w:iCs/>
          <w:color w:val="000000"/>
          <w:sz w:val="24"/>
          <w:szCs w:val="24"/>
          <w:lang w:val="en-US"/>
        </w:rPr>
        <w:t xml:space="preserve"> systems</w:t>
      </w:r>
      <w:r>
        <w:rPr>
          <w:rFonts w:ascii="Calibri" w:eastAsia="Times New Roman" w:hAnsi="Calibri" w:cs="Calibri"/>
          <w:color w:val="000000"/>
          <w:sz w:val="24"/>
          <w:szCs w:val="24"/>
          <w:lang w:val="en-US"/>
        </w:rPr>
        <w:t xml:space="preserve">. </w:t>
      </w:r>
      <w:r w:rsidR="00835C58">
        <w:rPr>
          <w:rFonts w:ascii="Calibri" w:eastAsia="Times New Roman" w:hAnsi="Calibri" w:cs="Calibri"/>
          <w:color w:val="000000"/>
          <w:sz w:val="24"/>
          <w:szCs w:val="24"/>
          <w:lang w:val="en-US"/>
        </w:rPr>
        <w:t xml:space="preserve">(2 academic hours) </w:t>
      </w:r>
      <w:r w:rsidR="00835C58">
        <w:rPr>
          <w:rFonts w:ascii="Calibri" w:eastAsia="Times New Roman" w:hAnsi="Calibri" w:cs="Calibri"/>
          <w:color w:val="000000"/>
          <w:sz w:val="24"/>
          <w:szCs w:val="24"/>
          <w:lang w:val="en-US"/>
        </w:rPr>
        <w:br/>
      </w:r>
      <w:r>
        <w:rPr>
          <w:rFonts w:ascii="Calibri" w:eastAsia="Times New Roman" w:hAnsi="Calibri" w:cs="Calibri"/>
          <w:color w:val="000000"/>
          <w:sz w:val="24"/>
          <w:szCs w:val="24"/>
          <w:lang w:val="en-US"/>
        </w:rPr>
        <w:t xml:space="preserve">The </w:t>
      </w:r>
      <w:r w:rsidR="00835C58">
        <w:rPr>
          <w:rFonts w:ascii="Calibri" w:eastAsia="Times New Roman" w:hAnsi="Calibri" w:cs="Calibri"/>
          <w:color w:val="000000"/>
          <w:sz w:val="24"/>
          <w:szCs w:val="24"/>
          <w:lang w:val="en-US"/>
        </w:rPr>
        <w:t>lecture is focused on</w:t>
      </w:r>
      <w:r w:rsidR="00835C58" w:rsidRPr="00835C58">
        <w:rPr>
          <w:rFonts w:ascii="Calibri" w:eastAsia="Times New Roman" w:hAnsi="Calibri" w:cs="Calibri"/>
          <w:color w:val="000000"/>
          <w:sz w:val="24"/>
          <w:szCs w:val="24"/>
          <w:lang w:val="en-US"/>
        </w:rPr>
        <w:t xml:space="preserve"> exploring </w:t>
      </w:r>
      <w:r w:rsidR="00B03F65">
        <w:rPr>
          <w:rFonts w:ascii="Calibri" w:eastAsia="Times New Roman" w:hAnsi="Calibri" w:cs="Calibri"/>
          <w:color w:val="000000"/>
          <w:sz w:val="24"/>
          <w:szCs w:val="24"/>
          <w:lang w:val="en-US"/>
        </w:rPr>
        <w:t xml:space="preserve">several </w:t>
      </w:r>
      <w:r w:rsidR="00835C58" w:rsidRPr="00835C58">
        <w:rPr>
          <w:rFonts w:ascii="Calibri" w:eastAsia="Times New Roman" w:hAnsi="Calibri" w:cs="Calibri"/>
          <w:color w:val="000000"/>
          <w:sz w:val="24"/>
          <w:szCs w:val="24"/>
          <w:lang w:val="en-US"/>
        </w:rPr>
        <w:t xml:space="preserve">examples of </w:t>
      </w:r>
      <w:proofErr w:type="spellStart"/>
      <w:r w:rsidR="00835C58" w:rsidRPr="00835C58">
        <w:rPr>
          <w:rFonts w:ascii="Calibri" w:eastAsia="Times New Roman" w:hAnsi="Calibri" w:cs="Calibri"/>
          <w:color w:val="000000"/>
          <w:sz w:val="24"/>
          <w:szCs w:val="24"/>
          <w:lang w:val="en-US"/>
        </w:rPr>
        <w:t>underactuated</w:t>
      </w:r>
      <w:proofErr w:type="spellEnd"/>
      <w:r w:rsidR="00835C58" w:rsidRPr="00835C58">
        <w:rPr>
          <w:rFonts w:ascii="Calibri" w:eastAsia="Times New Roman" w:hAnsi="Calibri" w:cs="Calibri"/>
          <w:color w:val="000000"/>
          <w:sz w:val="24"/>
          <w:szCs w:val="24"/>
          <w:lang w:val="en-US"/>
        </w:rPr>
        <w:t xml:space="preserve"> nonlinear </w:t>
      </w:r>
      <w:r w:rsidR="00CF3F68">
        <w:rPr>
          <w:rFonts w:ascii="Calibri" w:eastAsia="Times New Roman" w:hAnsi="Calibri" w:cs="Calibri"/>
          <w:color w:val="000000"/>
          <w:sz w:val="24"/>
          <w:szCs w:val="24"/>
          <w:lang w:val="en-US"/>
        </w:rPr>
        <w:t xml:space="preserve">controlled </w:t>
      </w:r>
      <w:r w:rsidR="00835C58" w:rsidRPr="00835C58">
        <w:rPr>
          <w:rFonts w:ascii="Calibri" w:eastAsia="Times New Roman" w:hAnsi="Calibri" w:cs="Calibri"/>
          <w:color w:val="000000"/>
          <w:sz w:val="24"/>
          <w:szCs w:val="24"/>
          <w:lang w:val="en-US"/>
        </w:rPr>
        <w:t xml:space="preserve">mechanical systems and steps in computing their </w:t>
      </w:r>
      <w:r w:rsidR="00B03F65">
        <w:rPr>
          <w:rFonts w:ascii="Calibri" w:eastAsia="Times New Roman" w:hAnsi="Calibri" w:cs="Calibri"/>
          <w:color w:val="000000"/>
          <w:sz w:val="24"/>
          <w:szCs w:val="24"/>
          <w:lang w:val="en-US"/>
        </w:rPr>
        <w:t xml:space="preserve">structural features such as their </w:t>
      </w:r>
      <w:r w:rsidR="00835C58" w:rsidRPr="00835C58">
        <w:rPr>
          <w:rFonts w:ascii="Calibri" w:eastAsia="Times New Roman" w:hAnsi="Calibri" w:cs="Calibri"/>
          <w:color w:val="000000"/>
          <w:sz w:val="24"/>
          <w:szCs w:val="24"/>
          <w:lang w:val="en-US"/>
        </w:rPr>
        <w:t>passive subsystems (</w:t>
      </w:r>
      <w:r w:rsidR="00473BA2">
        <w:rPr>
          <w:rFonts w:ascii="Calibri" w:eastAsia="Times New Roman" w:hAnsi="Calibri" w:cs="Calibri"/>
          <w:color w:val="000000"/>
          <w:sz w:val="24"/>
          <w:szCs w:val="24"/>
          <w:lang w:val="en-US"/>
        </w:rPr>
        <w:t xml:space="preserve">the so-called </w:t>
      </w:r>
      <w:r w:rsidR="00835C58" w:rsidRPr="00835C58">
        <w:rPr>
          <w:rFonts w:ascii="Calibri" w:eastAsia="Times New Roman" w:hAnsi="Calibri" w:cs="Calibri"/>
          <w:color w:val="000000"/>
          <w:sz w:val="24"/>
          <w:szCs w:val="24"/>
          <w:lang w:val="en-US"/>
        </w:rPr>
        <w:t>zero dynamics)</w:t>
      </w:r>
      <w:r w:rsidR="00B03F65">
        <w:rPr>
          <w:rFonts w:ascii="Calibri" w:eastAsia="Times New Roman" w:hAnsi="Calibri" w:cs="Calibri"/>
          <w:color w:val="000000"/>
          <w:sz w:val="24"/>
          <w:szCs w:val="24"/>
          <w:lang w:val="en-US"/>
        </w:rPr>
        <w:t xml:space="preserve">. </w:t>
      </w:r>
      <w:r w:rsidR="00835C58" w:rsidRPr="00835C58">
        <w:rPr>
          <w:rFonts w:ascii="Calibri" w:eastAsia="Times New Roman" w:hAnsi="Calibri" w:cs="Calibri"/>
          <w:color w:val="000000"/>
          <w:sz w:val="24"/>
          <w:szCs w:val="24"/>
          <w:lang w:val="en-US"/>
        </w:rPr>
        <w:t xml:space="preserve"> </w:t>
      </w:r>
      <w:r w:rsidR="00B03F65">
        <w:rPr>
          <w:rFonts w:ascii="Calibri" w:eastAsia="Times New Roman" w:hAnsi="Calibri" w:cs="Calibri"/>
          <w:color w:val="000000"/>
          <w:sz w:val="24"/>
          <w:szCs w:val="24"/>
          <w:lang w:val="en-US"/>
        </w:rPr>
        <w:t>The arguments are followed by examples of</w:t>
      </w:r>
      <w:r w:rsidR="00835C58" w:rsidRPr="00835C58">
        <w:rPr>
          <w:rFonts w:ascii="Calibri" w:eastAsia="Times New Roman" w:hAnsi="Calibri" w:cs="Calibri"/>
          <w:color w:val="000000"/>
          <w:sz w:val="24"/>
          <w:szCs w:val="24"/>
          <w:lang w:val="en-US"/>
        </w:rPr>
        <w:t xml:space="preserve"> planning feasible forced behaviors of </w:t>
      </w:r>
      <w:r w:rsidR="00B03F65">
        <w:rPr>
          <w:rFonts w:ascii="Calibri" w:eastAsia="Times New Roman" w:hAnsi="Calibri" w:cs="Calibri"/>
          <w:color w:val="000000"/>
          <w:sz w:val="24"/>
          <w:szCs w:val="24"/>
          <w:lang w:val="en-US"/>
        </w:rPr>
        <w:t xml:space="preserve">that </w:t>
      </w:r>
      <w:proofErr w:type="spellStart"/>
      <w:r w:rsidR="00835C58" w:rsidRPr="00835C58">
        <w:rPr>
          <w:rFonts w:ascii="Calibri" w:eastAsia="Times New Roman" w:hAnsi="Calibri" w:cs="Calibri"/>
          <w:color w:val="000000"/>
          <w:sz w:val="24"/>
          <w:szCs w:val="24"/>
          <w:lang w:val="en-US"/>
        </w:rPr>
        <w:t>underactuated</w:t>
      </w:r>
      <w:proofErr w:type="spellEnd"/>
      <w:r w:rsidR="00835C58" w:rsidRPr="00835C58">
        <w:rPr>
          <w:rFonts w:ascii="Calibri" w:eastAsia="Times New Roman" w:hAnsi="Calibri" w:cs="Calibri"/>
          <w:color w:val="000000"/>
          <w:sz w:val="24"/>
          <w:szCs w:val="24"/>
          <w:lang w:val="en-US"/>
        </w:rPr>
        <w:t xml:space="preserve"> systems consistent with dynamics constraints</w:t>
      </w:r>
      <w:r w:rsidR="00CF3F68">
        <w:rPr>
          <w:rFonts w:ascii="Calibri" w:eastAsia="Times New Roman" w:hAnsi="Calibri" w:cs="Calibri"/>
          <w:color w:val="000000"/>
          <w:sz w:val="24"/>
          <w:szCs w:val="24"/>
          <w:lang w:val="en-US"/>
        </w:rPr>
        <w:t xml:space="preserve"> illustrating challenges of the tasks for the case studies.</w:t>
      </w:r>
      <w:r w:rsidR="005B1BF6">
        <w:rPr>
          <w:rFonts w:ascii="Calibri" w:eastAsia="Times New Roman" w:hAnsi="Calibri" w:cs="Calibri"/>
          <w:color w:val="000000"/>
          <w:sz w:val="24"/>
          <w:szCs w:val="24"/>
          <w:lang w:val="en-US"/>
        </w:rPr>
        <w:t xml:space="preserve"> The </w:t>
      </w:r>
      <w:r w:rsidR="005B1BF6">
        <w:rPr>
          <w:rFonts w:ascii="Calibri" w:eastAsia="Times New Roman" w:hAnsi="Calibri" w:cs="Calibri"/>
          <w:color w:val="000000"/>
          <w:sz w:val="24"/>
          <w:szCs w:val="24"/>
          <w:lang w:val="en-US"/>
        </w:rPr>
        <w:lastRenderedPageBreak/>
        <w:t xml:space="preserve">lecture gives a brief introduction to the “Butterfly robot” </w:t>
      </w:r>
      <w:r w:rsidR="00BF48F3">
        <w:rPr>
          <w:rFonts w:ascii="Calibri" w:eastAsia="Times New Roman" w:hAnsi="Calibri" w:cs="Calibri"/>
          <w:color w:val="000000"/>
          <w:sz w:val="24"/>
          <w:szCs w:val="24"/>
          <w:lang w:val="en-US"/>
        </w:rPr>
        <w:t xml:space="preserve">(design, components, software, and experiments), </w:t>
      </w:r>
      <w:r w:rsidR="005B1BF6">
        <w:rPr>
          <w:rFonts w:ascii="Calibri" w:eastAsia="Times New Roman" w:hAnsi="Calibri" w:cs="Calibri"/>
          <w:color w:val="000000"/>
          <w:sz w:val="24"/>
          <w:szCs w:val="24"/>
          <w:lang w:val="en-US"/>
        </w:rPr>
        <w:t xml:space="preserve">which is used throughout the course emphasizing challenges and approaches for motion planning and motion control in searching realizable behaviors of </w:t>
      </w:r>
      <w:proofErr w:type="spellStart"/>
      <w:r w:rsidR="005B1BF6">
        <w:rPr>
          <w:rFonts w:ascii="Calibri" w:eastAsia="Times New Roman" w:hAnsi="Calibri" w:cs="Calibri"/>
          <w:color w:val="000000"/>
          <w:sz w:val="24"/>
          <w:szCs w:val="24"/>
          <w:lang w:val="en-US"/>
        </w:rPr>
        <w:t>underactuated</w:t>
      </w:r>
      <w:proofErr w:type="spellEnd"/>
      <w:r w:rsidR="005B1BF6">
        <w:rPr>
          <w:rFonts w:ascii="Calibri" w:eastAsia="Times New Roman" w:hAnsi="Calibri" w:cs="Calibri"/>
          <w:color w:val="000000"/>
          <w:sz w:val="24"/>
          <w:szCs w:val="24"/>
          <w:lang w:val="en-US"/>
        </w:rPr>
        <w:t xml:space="preserve"> systems.</w:t>
      </w:r>
    </w:p>
    <w:p w14:paraId="5A83032B" w14:textId="517D8616" w:rsidR="00724FCC" w:rsidRPr="00724FCC" w:rsidRDefault="00CF3F68" w:rsidP="00724FCC">
      <w:pPr>
        <w:pStyle w:val="a3"/>
        <w:numPr>
          <w:ilvl w:val="0"/>
          <w:numId w:val="5"/>
        </w:numPr>
        <w:shd w:val="clear" w:color="auto" w:fill="FFFFFF"/>
        <w:spacing w:before="240" w:after="120" w:line="240" w:lineRule="auto"/>
        <w:ind w:left="714" w:hanging="357"/>
        <w:contextualSpacing w:val="0"/>
        <w:rPr>
          <w:rFonts w:ascii="Calibri" w:eastAsia="Times New Roman" w:hAnsi="Calibri" w:cs="Calibri"/>
          <w:color w:val="000000"/>
          <w:sz w:val="24"/>
          <w:szCs w:val="24"/>
          <w:lang w:val="en-US"/>
        </w:rPr>
      </w:pPr>
      <w:r w:rsidRPr="005E47E5">
        <w:rPr>
          <w:rFonts w:ascii="Calibri" w:eastAsia="Times New Roman" w:hAnsi="Calibri" w:cs="Calibri"/>
          <w:i/>
          <w:iCs/>
          <w:color w:val="000000"/>
          <w:sz w:val="24"/>
          <w:szCs w:val="24"/>
          <w:lang w:val="en-US"/>
        </w:rPr>
        <w:t>Classical tools for a</w:t>
      </w:r>
      <w:r w:rsidR="00473BA2" w:rsidRPr="005E47E5">
        <w:rPr>
          <w:rFonts w:ascii="Calibri" w:eastAsia="Times New Roman" w:hAnsi="Calibri" w:cs="Calibri"/>
          <w:i/>
          <w:iCs/>
          <w:color w:val="000000"/>
          <w:sz w:val="24"/>
          <w:szCs w:val="24"/>
          <w:lang w:val="en-US"/>
        </w:rPr>
        <w:t xml:space="preserve">nalysis of </w:t>
      </w:r>
      <w:r w:rsidRPr="005E47E5">
        <w:rPr>
          <w:rFonts w:ascii="Calibri" w:eastAsia="Times New Roman" w:hAnsi="Calibri" w:cs="Calibri"/>
          <w:i/>
          <w:iCs/>
          <w:color w:val="000000"/>
          <w:sz w:val="24"/>
          <w:szCs w:val="24"/>
          <w:lang w:val="en-US"/>
        </w:rPr>
        <w:t>nonlinear second order systems</w:t>
      </w:r>
      <w:r>
        <w:rPr>
          <w:rFonts w:ascii="Calibri" w:eastAsia="Times New Roman" w:hAnsi="Calibri" w:cs="Calibri"/>
          <w:color w:val="000000"/>
          <w:sz w:val="24"/>
          <w:szCs w:val="24"/>
          <w:lang w:val="en-US"/>
        </w:rPr>
        <w:t>. (2 academic hours)</w:t>
      </w:r>
      <w:r>
        <w:rPr>
          <w:rFonts w:ascii="Calibri" w:eastAsia="Times New Roman" w:hAnsi="Calibri" w:cs="Calibri"/>
          <w:color w:val="000000"/>
          <w:sz w:val="24"/>
          <w:szCs w:val="24"/>
          <w:lang w:val="en-US"/>
        </w:rPr>
        <w:br/>
      </w:r>
      <w:r w:rsidR="00B02091">
        <w:rPr>
          <w:rFonts w:ascii="Calibri" w:eastAsia="Times New Roman" w:hAnsi="Calibri" w:cs="Calibri"/>
          <w:color w:val="000000"/>
          <w:sz w:val="24"/>
          <w:szCs w:val="24"/>
          <w:lang w:val="en-US"/>
        </w:rPr>
        <w:t xml:space="preserve">The lecture introduces </w:t>
      </w:r>
      <w:r w:rsidR="005E47E5">
        <w:rPr>
          <w:rFonts w:ascii="Calibri" w:eastAsia="Times New Roman" w:hAnsi="Calibri" w:cs="Calibri"/>
          <w:color w:val="000000"/>
          <w:sz w:val="24"/>
          <w:szCs w:val="24"/>
          <w:lang w:val="en-US"/>
        </w:rPr>
        <w:t xml:space="preserve">to participants </w:t>
      </w:r>
      <w:r w:rsidR="00B02091">
        <w:rPr>
          <w:rFonts w:ascii="Calibri" w:eastAsia="Times New Roman" w:hAnsi="Calibri" w:cs="Calibri"/>
          <w:color w:val="000000"/>
          <w:sz w:val="24"/>
          <w:szCs w:val="24"/>
          <w:lang w:val="en-US"/>
        </w:rPr>
        <w:t xml:space="preserve">classical concepts of stability of a motion due to </w:t>
      </w:r>
      <w:proofErr w:type="spellStart"/>
      <w:r w:rsidR="00B02091">
        <w:rPr>
          <w:rFonts w:ascii="Calibri" w:eastAsia="Times New Roman" w:hAnsi="Calibri" w:cs="Calibri"/>
          <w:color w:val="000000"/>
          <w:sz w:val="24"/>
          <w:szCs w:val="24"/>
          <w:lang w:val="en-US"/>
        </w:rPr>
        <w:t>Lyapunov</w:t>
      </w:r>
      <w:proofErr w:type="spellEnd"/>
      <w:r w:rsidR="00B02091">
        <w:rPr>
          <w:rFonts w:ascii="Calibri" w:eastAsia="Times New Roman" w:hAnsi="Calibri" w:cs="Calibri"/>
          <w:color w:val="000000"/>
          <w:sz w:val="24"/>
          <w:szCs w:val="24"/>
          <w:lang w:val="en-US"/>
        </w:rPr>
        <w:t xml:space="preserve"> and</w:t>
      </w:r>
      <w:r w:rsidR="0080718B">
        <w:rPr>
          <w:rFonts w:ascii="Calibri" w:eastAsia="Times New Roman" w:hAnsi="Calibri" w:cs="Calibri"/>
          <w:color w:val="000000"/>
          <w:sz w:val="24"/>
          <w:szCs w:val="24"/>
          <w:lang w:val="en-US"/>
        </w:rPr>
        <w:t xml:space="preserve"> due to</w:t>
      </w:r>
      <w:r w:rsidR="00B02091">
        <w:rPr>
          <w:rFonts w:ascii="Calibri" w:eastAsia="Times New Roman" w:hAnsi="Calibri" w:cs="Calibri"/>
          <w:color w:val="000000"/>
          <w:sz w:val="24"/>
          <w:szCs w:val="24"/>
          <w:lang w:val="en-US"/>
        </w:rPr>
        <w:t xml:space="preserve"> Poincare and illustrates </w:t>
      </w:r>
      <w:r w:rsidR="00173E04">
        <w:rPr>
          <w:rFonts w:ascii="Calibri" w:eastAsia="Times New Roman" w:hAnsi="Calibri" w:cs="Calibri"/>
          <w:color w:val="000000"/>
          <w:sz w:val="24"/>
          <w:szCs w:val="24"/>
          <w:lang w:val="en-US"/>
        </w:rPr>
        <w:t xml:space="preserve">their </w:t>
      </w:r>
      <w:r w:rsidR="00B02091">
        <w:rPr>
          <w:rFonts w:ascii="Calibri" w:eastAsia="Times New Roman" w:hAnsi="Calibri" w:cs="Calibri"/>
          <w:color w:val="000000"/>
          <w:sz w:val="24"/>
          <w:szCs w:val="24"/>
          <w:lang w:val="en-US"/>
        </w:rPr>
        <w:t>differen</w:t>
      </w:r>
      <w:r w:rsidR="00173E04">
        <w:rPr>
          <w:rFonts w:ascii="Calibri" w:eastAsia="Times New Roman" w:hAnsi="Calibri" w:cs="Calibri"/>
          <w:color w:val="000000"/>
          <w:sz w:val="24"/>
          <w:szCs w:val="24"/>
          <w:lang w:val="en-US"/>
        </w:rPr>
        <w:t>ce and</w:t>
      </w:r>
      <w:r w:rsidR="00B02091">
        <w:rPr>
          <w:rFonts w:ascii="Calibri" w:eastAsia="Times New Roman" w:hAnsi="Calibri" w:cs="Calibri"/>
          <w:color w:val="000000"/>
          <w:sz w:val="24"/>
          <w:szCs w:val="24"/>
          <w:lang w:val="en-US"/>
        </w:rPr>
        <w:t xml:space="preserve"> features</w:t>
      </w:r>
      <w:r w:rsidR="00173E04">
        <w:rPr>
          <w:rFonts w:ascii="Calibri" w:eastAsia="Times New Roman" w:hAnsi="Calibri" w:cs="Calibri"/>
          <w:color w:val="000000"/>
          <w:sz w:val="24"/>
          <w:szCs w:val="24"/>
          <w:lang w:val="en-US"/>
        </w:rPr>
        <w:t xml:space="preserve"> in robotic applications. Then, </w:t>
      </w:r>
      <w:r w:rsidR="0080718B">
        <w:rPr>
          <w:rFonts w:ascii="Calibri" w:eastAsia="Times New Roman" w:hAnsi="Calibri" w:cs="Calibri"/>
          <w:color w:val="000000"/>
          <w:sz w:val="24"/>
          <w:szCs w:val="24"/>
          <w:lang w:val="en-US"/>
        </w:rPr>
        <w:t>i</w:t>
      </w:r>
      <w:r w:rsidR="0021193F">
        <w:rPr>
          <w:rFonts w:ascii="Calibri" w:eastAsia="Times New Roman" w:hAnsi="Calibri" w:cs="Calibri"/>
          <w:color w:val="000000"/>
          <w:sz w:val="24"/>
          <w:szCs w:val="24"/>
          <w:lang w:val="en-US"/>
        </w:rPr>
        <w:t xml:space="preserve">t </w:t>
      </w:r>
      <w:r w:rsidR="0080718B">
        <w:rPr>
          <w:rFonts w:ascii="Calibri" w:eastAsia="Times New Roman" w:hAnsi="Calibri" w:cs="Calibri"/>
          <w:color w:val="000000"/>
          <w:sz w:val="24"/>
          <w:szCs w:val="24"/>
          <w:lang w:val="en-US"/>
        </w:rPr>
        <w:t>discusses the</w:t>
      </w:r>
      <w:r w:rsidR="00173E04">
        <w:rPr>
          <w:rFonts w:ascii="Calibri" w:eastAsia="Times New Roman" w:hAnsi="Calibri" w:cs="Calibri"/>
          <w:color w:val="000000"/>
          <w:sz w:val="24"/>
          <w:szCs w:val="24"/>
          <w:lang w:val="en-US"/>
        </w:rPr>
        <w:t xml:space="preserve"> analytic result </w:t>
      </w:r>
      <w:r w:rsidR="00F7503A">
        <w:rPr>
          <w:rFonts w:ascii="Calibri" w:eastAsia="Times New Roman" w:hAnsi="Calibri" w:cs="Calibri"/>
          <w:color w:val="000000"/>
          <w:sz w:val="24"/>
          <w:szCs w:val="24"/>
          <w:lang w:val="en-US"/>
        </w:rPr>
        <w:t>–</w:t>
      </w:r>
      <w:r w:rsidR="0080718B">
        <w:rPr>
          <w:rFonts w:ascii="Calibri" w:eastAsia="Times New Roman" w:hAnsi="Calibri" w:cs="Calibri"/>
          <w:color w:val="000000"/>
          <w:sz w:val="24"/>
          <w:szCs w:val="24"/>
          <w:lang w:val="en-US"/>
        </w:rPr>
        <w:t xml:space="preserve"> </w:t>
      </w:r>
      <w:r w:rsidR="00F7503A">
        <w:rPr>
          <w:rFonts w:ascii="Calibri" w:eastAsia="Times New Roman" w:hAnsi="Calibri" w:cs="Calibri"/>
          <w:color w:val="000000"/>
          <w:sz w:val="24"/>
          <w:szCs w:val="24"/>
          <w:lang w:val="en-US"/>
        </w:rPr>
        <w:t xml:space="preserve">the so-called </w:t>
      </w:r>
      <w:proofErr w:type="spellStart"/>
      <w:r w:rsidR="0080718B">
        <w:rPr>
          <w:rFonts w:ascii="Calibri" w:eastAsia="Times New Roman" w:hAnsi="Calibri" w:cs="Calibri"/>
          <w:color w:val="000000"/>
          <w:sz w:val="24"/>
          <w:szCs w:val="24"/>
          <w:lang w:val="en-US"/>
        </w:rPr>
        <w:t>Lyap</w:t>
      </w:r>
      <w:r w:rsidR="00173E04">
        <w:rPr>
          <w:rFonts w:ascii="Calibri" w:eastAsia="Times New Roman" w:hAnsi="Calibri" w:cs="Calibri"/>
          <w:color w:val="000000"/>
          <w:sz w:val="24"/>
          <w:szCs w:val="24"/>
          <w:lang w:val="en-US"/>
        </w:rPr>
        <w:t>unov</w:t>
      </w:r>
      <w:proofErr w:type="spellEnd"/>
      <w:r w:rsidR="00173E04">
        <w:rPr>
          <w:rFonts w:ascii="Calibri" w:eastAsia="Times New Roman" w:hAnsi="Calibri" w:cs="Calibri"/>
          <w:color w:val="000000"/>
          <w:sz w:val="24"/>
          <w:szCs w:val="24"/>
          <w:lang w:val="en-US"/>
        </w:rPr>
        <w:t xml:space="preserve"> lemma on presence of a center </w:t>
      </w:r>
      <w:r w:rsidR="00FE54F6">
        <w:rPr>
          <w:rFonts w:ascii="Calibri" w:eastAsia="Times New Roman" w:hAnsi="Calibri" w:cs="Calibri"/>
          <w:color w:val="000000"/>
          <w:sz w:val="24"/>
          <w:szCs w:val="24"/>
          <w:lang w:val="en-US"/>
        </w:rPr>
        <w:t xml:space="preserve">of a second order system </w:t>
      </w:r>
      <w:r w:rsidR="00173E04">
        <w:rPr>
          <w:rFonts w:ascii="Calibri" w:eastAsia="Times New Roman" w:hAnsi="Calibri" w:cs="Calibri"/>
          <w:color w:val="000000"/>
          <w:sz w:val="24"/>
          <w:szCs w:val="24"/>
          <w:lang w:val="en-US"/>
        </w:rPr>
        <w:t xml:space="preserve">by linearization – </w:t>
      </w:r>
      <w:r w:rsidR="00FE54F6">
        <w:rPr>
          <w:rFonts w:ascii="Calibri" w:eastAsia="Times New Roman" w:hAnsi="Calibri" w:cs="Calibri"/>
          <w:color w:val="000000"/>
          <w:sz w:val="24"/>
          <w:szCs w:val="24"/>
          <w:lang w:val="en-US"/>
        </w:rPr>
        <w:t>which extensions</w:t>
      </w:r>
      <w:r w:rsidR="00173E04">
        <w:rPr>
          <w:rFonts w:ascii="Calibri" w:eastAsia="Times New Roman" w:hAnsi="Calibri" w:cs="Calibri"/>
          <w:color w:val="000000"/>
          <w:sz w:val="24"/>
          <w:szCs w:val="24"/>
          <w:lang w:val="en-US"/>
        </w:rPr>
        <w:t xml:space="preserve"> </w:t>
      </w:r>
      <w:r w:rsidR="00FE54F6">
        <w:rPr>
          <w:rFonts w:ascii="Calibri" w:eastAsia="Times New Roman" w:hAnsi="Calibri" w:cs="Calibri"/>
          <w:color w:val="000000"/>
          <w:sz w:val="24"/>
          <w:szCs w:val="24"/>
          <w:lang w:val="en-US"/>
        </w:rPr>
        <w:t xml:space="preserve">will be found </w:t>
      </w:r>
      <w:r w:rsidR="00173E04">
        <w:rPr>
          <w:rFonts w:ascii="Calibri" w:eastAsia="Times New Roman" w:hAnsi="Calibri" w:cs="Calibri"/>
          <w:color w:val="000000"/>
          <w:sz w:val="24"/>
          <w:szCs w:val="24"/>
          <w:lang w:val="en-US"/>
        </w:rPr>
        <w:t xml:space="preserve">critical for </w:t>
      </w:r>
      <w:r w:rsidR="00FE54F6">
        <w:rPr>
          <w:rFonts w:ascii="Calibri" w:eastAsia="Times New Roman" w:hAnsi="Calibri" w:cs="Calibri"/>
          <w:color w:val="000000"/>
          <w:sz w:val="24"/>
          <w:szCs w:val="24"/>
          <w:lang w:val="en-US"/>
        </w:rPr>
        <w:t xml:space="preserve">motion planning and </w:t>
      </w:r>
      <w:r w:rsidR="00173E04">
        <w:rPr>
          <w:rFonts w:ascii="Calibri" w:eastAsia="Times New Roman" w:hAnsi="Calibri" w:cs="Calibri"/>
          <w:color w:val="000000"/>
          <w:sz w:val="24"/>
          <w:szCs w:val="24"/>
          <w:lang w:val="en-US"/>
        </w:rPr>
        <w:t xml:space="preserve">analysis of zero dynamics </w:t>
      </w:r>
      <w:r w:rsidR="00FE54F6">
        <w:rPr>
          <w:rFonts w:ascii="Calibri" w:eastAsia="Times New Roman" w:hAnsi="Calibri" w:cs="Calibri"/>
          <w:color w:val="000000"/>
          <w:sz w:val="24"/>
          <w:szCs w:val="24"/>
          <w:lang w:val="en-US"/>
        </w:rPr>
        <w:t xml:space="preserve">for dynamically constrained </w:t>
      </w:r>
      <w:r w:rsidR="00F7503A">
        <w:rPr>
          <w:rFonts w:ascii="Calibri" w:eastAsia="Times New Roman" w:hAnsi="Calibri" w:cs="Calibri"/>
          <w:color w:val="000000"/>
          <w:sz w:val="24"/>
          <w:szCs w:val="24"/>
          <w:lang w:val="en-US"/>
        </w:rPr>
        <w:t>systems</w:t>
      </w:r>
      <w:r w:rsidR="00FE54F6">
        <w:rPr>
          <w:rFonts w:ascii="Calibri" w:eastAsia="Times New Roman" w:hAnsi="Calibri" w:cs="Calibri"/>
          <w:color w:val="000000"/>
          <w:sz w:val="24"/>
          <w:szCs w:val="24"/>
          <w:lang w:val="en-US"/>
        </w:rPr>
        <w:t>.</w:t>
      </w:r>
      <w:r w:rsidR="00F7503A">
        <w:rPr>
          <w:rFonts w:ascii="Calibri" w:eastAsia="Times New Roman" w:hAnsi="Calibri" w:cs="Calibri"/>
          <w:color w:val="000000"/>
          <w:sz w:val="24"/>
          <w:szCs w:val="24"/>
          <w:lang w:val="en-US"/>
        </w:rPr>
        <w:t xml:space="preserve"> As another important analytic result</w:t>
      </w:r>
      <w:r w:rsidR="005F6479">
        <w:rPr>
          <w:rFonts w:ascii="Calibri" w:eastAsia="Times New Roman" w:hAnsi="Calibri" w:cs="Calibri"/>
          <w:color w:val="000000"/>
          <w:sz w:val="24"/>
          <w:szCs w:val="24"/>
          <w:lang w:val="en-US"/>
        </w:rPr>
        <w:t>,</w:t>
      </w:r>
      <w:r w:rsidR="00F7503A">
        <w:rPr>
          <w:rFonts w:ascii="Calibri" w:eastAsia="Times New Roman" w:hAnsi="Calibri" w:cs="Calibri"/>
          <w:color w:val="000000"/>
          <w:sz w:val="24"/>
          <w:szCs w:val="24"/>
          <w:lang w:val="en-US"/>
        </w:rPr>
        <w:t xml:space="preserve"> which extensions will be </w:t>
      </w:r>
      <w:r w:rsidR="005F6479">
        <w:rPr>
          <w:rFonts w:ascii="Calibri" w:eastAsia="Times New Roman" w:hAnsi="Calibri" w:cs="Calibri"/>
          <w:color w:val="000000"/>
          <w:sz w:val="24"/>
          <w:szCs w:val="24"/>
          <w:lang w:val="en-US"/>
        </w:rPr>
        <w:t xml:space="preserve">later </w:t>
      </w:r>
      <w:r w:rsidR="00F7503A">
        <w:rPr>
          <w:rFonts w:ascii="Calibri" w:eastAsia="Times New Roman" w:hAnsi="Calibri" w:cs="Calibri"/>
          <w:color w:val="000000"/>
          <w:sz w:val="24"/>
          <w:szCs w:val="24"/>
          <w:lang w:val="en-US"/>
        </w:rPr>
        <w:t>used for controller design</w:t>
      </w:r>
      <w:r w:rsidR="005F6479">
        <w:rPr>
          <w:rFonts w:ascii="Calibri" w:eastAsia="Times New Roman" w:hAnsi="Calibri" w:cs="Calibri"/>
          <w:color w:val="000000"/>
          <w:sz w:val="24"/>
          <w:szCs w:val="24"/>
          <w:lang w:val="en-US"/>
        </w:rPr>
        <w:t>s</w:t>
      </w:r>
      <w:r w:rsidR="00F7503A">
        <w:rPr>
          <w:rFonts w:ascii="Calibri" w:eastAsia="Times New Roman" w:hAnsi="Calibri" w:cs="Calibri"/>
          <w:color w:val="000000"/>
          <w:sz w:val="24"/>
          <w:szCs w:val="24"/>
          <w:lang w:val="en-US"/>
        </w:rPr>
        <w:t xml:space="preserve"> and </w:t>
      </w:r>
      <w:r w:rsidR="005F6479">
        <w:rPr>
          <w:rFonts w:ascii="Calibri" w:eastAsia="Times New Roman" w:hAnsi="Calibri" w:cs="Calibri"/>
          <w:color w:val="000000"/>
          <w:sz w:val="24"/>
          <w:szCs w:val="24"/>
          <w:lang w:val="en-US"/>
        </w:rPr>
        <w:t xml:space="preserve">for analysis of the closed loop systems, the lecture discusses the classical arguments of Poincare for deriving exponential orbital stability of a cycle of a second order system by analyzing linearization of the transverse variable for that cycle.  </w:t>
      </w:r>
      <w:r w:rsidR="00724FCC">
        <w:rPr>
          <w:rFonts w:ascii="Calibri" w:eastAsia="Times New Roman" w:hAnsi="Calibri" w:cs="Calibri"/>
          <w:color w:val="000000"/>
          <w:sz w:val="24"/>
          <w:szCs w:val="24"/>
          <w:lang w:val="en-US"/>
        </w:rPr>
        <w:br/>
        <w:t>Lectures 1 and 2 are followed by the</w:t>
      </w:r>
      <w:r w:rsidR="000E4210">
        <w:rPr>
          <w:rFonts w:ascii="Calibri" w:eastAsia="Times New Roman" w:hAnsi="Calibri" w:cs="Calibri"/>
          <w:color w:val="000000"/>
          <w:sz w:val="24"/>
          <w:szCs w:val="24"/>
          <w:lang w:val="en-US"/>
        </w:rPr>
        <w:t xml:space="preserve"> first</w:t>
      </w:r>
      <w:r w:rsidR="00724FCC">
        <w:rPr>
          <w:rFonts w:ascii="Calibri" w:eastAsia="Times New Roman" w:hAnsi="Calibri" w:cs="Calibri"/>
          <w:color w:val="000000"/>
          <w:sz w:val="24"/>
          <w:szCs w:val="24"/>
          <w:lang w:val="en-US"/>
        </w:rPr>
        <w:t xml:space="preserve"> problem-solving session</w:t>
      </w:r>
      <w:r w:rsidR="005E7290">
        <w:rPr>
          <w:rFonts w:ascii="Calibri" w:eastAsia="Times New Roman" w:hAnsi="Calibri" w:cs="Calibri"/>
          <w:color w:val="000000"/>
          <w:sz w:val="24"/>
          <w:szCs w:val="24"/>
          <w:lang w:val="en-US"/>
        </w:rPr>
        <w:t xml:space="preserve"> (2 academic hours</w:t>
      </w:r>
      <w:r w:rsidR="00831C25">
        <w:rPr>
          <w:rFonts w:ascii="Calibri" w:eastAsia="Times New Roman" w:hAnsi="Calibri" w:cs="Calibri"/>
          <w:color w:val="000000"/>
          <w:sz w:val="24"/>
          <w:szCs w:val="24"/>
          <w:lang w:val="en-US"/>
        </w:rPr>
        <w:t xml:space="preserve"> plus homework</w:t>
      </w:r>
      <w:r w:rsidR="005E7290">
        <w:rPr>
          <w:rFonts w:ascii="Calibri" w:eastAsia="Times New Roman" w:hAnsi="Calibri" w:cs="Calibri"/>
          <w:color w:val="000000"/>
          <w:sz w:val="24"/>
          <w:szCs w:val="24"/>
          <w:lang w:val="en-US"/>
        </w:rPr>
        <w:t>)</w:t>
      </w:r>
      <w:r w:rsidR="00724FCC">
        <w:rPr>
          <w:rFonts w:ascii="Calibri" w:eastAsia="Times New Roman" w:hAnsi="Calibri" w:cs="Calibri"/>
          <w:color w:val="000000"/>
          <w:sz w:val="24"/>
          <w:szCs w:val="24"/>
          <w:lang w:val="en-US"/>
        </w:rPr>
        <w:t xml:space="preserve"> </w:t>
      </w:r>
      <w:r w:rsidR="005E7290">
        <w:rPr>
          <w:rFonts w:ascii="Calibri" w:eastAsia="Times New Roman" w:hAnsi="Calibri" w:cs="Calibri"/>
          <w:color w:val="000000"/>
          <w:sz w:val="24"/>
          <w:szCs w:val="24"/>
          <w:lang w:val="en-US"/>
        </w:rPr>
        <w:t xml:space="preserve">that helps participants to practice and master the arguments </w:t>
      </w:r>
      <w:r w:rsidR="00831C25">
        <w:rPr>
          <w:rFonts w:ascii="Calibri" w:eastAsia="Times New Roman" w:hAnsi="Calibri" w:cs="Calibri"/>
          <w:color w:val="000000"/>
          <w:sz w:val="24"/>
          <w:szCs w:val="24"/>
          <w:lang w:val="en-US"/>
        </w:rPr>
        <w:t>by</w:t>
      </w:r>
      <w:r w:rsidR="005E7290">
        <w:rPr>
          <w:rFonts w:ascii="Calibri" w:eastAsia="Times New Roman" w:hAnsi="Calibri" w:cs="Calibri"/>
          <w:color w:val="000000"/>
          <w:sz w:val="24"/>
          <w:szCs w:val="24"/>
          <w:lang w:val="en-US"/>
        </w:rPr>
        <w:t xml:space="preserve"> solving </w:t>
      </w:r>
      <w:r w:rsidR="00831C25">
        <w:rPr>
          <w:rFonts w:ascii="Calibri" w:eastAsia="Times New Roman" w:hAnsi="Calibri" w:cs="Calibri"/>
          <w:color w:val="000000"/>
          <w:sz w:val="24"/>
          <w:szCs w:val="24"/>
          <w:lang w:val="en-US"/>
        </w:rPr>
        <w:t xml:space="preserve">a series of </w:t>
      </w:r>
      <w:r w:rsidR="005E7290">
        <w:rPr>
          <w:rFonts w:ascii="Calibri" w:eastAsia="Times New Roman" w:hAnsi="Calibri" w:cs="Calibri"/>
          <w:color w:val="000000"/>
          <w:sz w:val="24"/>
          <w:szCs w:val="24"/>
          <w:lang w:val="en-US"/>
        </w:rPr>
        <w:t xml:space="preserve">examples </w:t>
      </w:r>
      <w:r w:rsidR="00724FCC">
        <w:rPr>
          <w:rFonts w:ascii="Calibri" w:eastAsia="Times New Roman" w:hAnsi="Calibri" w:cs="Calibri"/>
          <w:color w:val="000000"/>
          <w:sz w:val="24"/>
          <w:szCs w:val="24"/>
          <w:lang w:val="en-US"/>
        </w:rPr>
        <w:t>on the topic</w:t>
      </w:r>
      <w:r w:rsidR="005E7290">
        <w:rPr>
          <w:rFonts w:ascii="Calibri" w:eastAsia="Times New Roman" w:hAnsi="Calibri" w:cs="Calibri"/>
          <w:color w:val="000000"/>
          <w:sz w:val="24"/>
          <w:szCs w:val="24"/>
          <w:lang w:val="en-US"/>
        </w:rPr>
        <w:t>s presented</w:t>
      </w:r>
      <w:r w:rsidR="00831C25">
        <w:rPr>
          <w:rFonts w:ascii="Calibri" w:eastAsia="Times New Roman" w:hAnsi="Calibri" w:cs="Calibri"/>
          <w:color w:val="000000"/>
          <w:sz w:val="24"/>
          <w:szCs w:val="24"/>
          <w:lang w:val="en-US"/>
        </w:rPr>
        <w:t xml:space="preserve">. It includes tasks aimed at computing the first return Poincare map and its linearization for a set of parametrically defined second order dynamic systems and tasks aimed at characterizing local features of phase portraits of nonlinear second order systems taking advantage of arguments of the </w:t>
      </w:r>
      <w:proofErr w:type="spellStart"/>
      <w:r w:rsidR="00831C25">
        <w:rPr>
          <w:rFonts w:ascii="Calibri" w:eastAsia="Times New Roman" w:hAnsi="Calibri" w:cs="Calibri"/>
          <w:color w:val="000000"/>
          <w:sz w:val="24"/>
          <w:szCs w:val="24"/>
          <w:lang w:val="en-US"/>
        </w:rPr>
        <w:t>Lyapunov</w:t>
      </w:r>
      <w:proofErr w:type="spellEnd"/>
      <w:r w:rsidR="00831C25">
        <w:rPr>
          <w:rFonts w:ascii="Calibri" w:eastAsia="Times New Roman" w:hAnsi="Calibri" w:cs="Calibri"/>
          <w:color w:val="000000"/>
          <w:sz w:val="24"/>
          <w:szCs w:val="24"/>
          <w:lang w:val="en-US"/>
        </w:rPr>
        <w:t xml:space="preserve"> lemma. </w:t>
      </w:r>
    </w:p>
    <w:p w14:paraId="39AB9293" w14:textId="70204436" w:rsidR="005E47E5" w:rsidRDefault="005E47E5" w:rsidP="000E4210">
      <w:pPr>
        <w:pStyle w:val="a3"/>
        <w:numPr>
          <w:ilvl w:val="0"/>
          <w:numId w:val="5"/>
        </w:numPr>
        <w:shd w:val="clear" w:color="auto" w:fill="FFFFFF"/>
        <w:spacing w:before="120" w:after="120" w:line="240" w:lineRule="auto"/>
        <w:ind w:left="714" w:hanging="357"/>
        <w:contextualSpacing w:val="0"/>
        <w:rPr>
          <w:rFonts w:ascii="Calibri" w:eastAsia="Times New Roman" w:hAnsi="Calibri" w:cs="Calibri"/>
          <w:color w:val="000000"/>
          <w:sz w:val="24"/>
          <w:szCs w:val="24"/>
          <w:lang w:val="en-US"/>
        </w:rPr>
      </w:pPr>
      <w:r>
        <w:rPr>
          <w:rFonts w:ascii="Calibri" w:eastAsia="Times New Roman" w:hAnsi="Calibri" w:cs="Calibri"/>
          <w:color w:val="000000"/>
          <w:sz w:val="24"/>
          <w:szCs w:val="24"/>
          <w:lang w:val="en-US"/>
        </w:rPr>
        <w:t>Modeling constrained mechanical systems. (2 academic hours)</w:t>
      </w:r>
      <w:r>
        <w:rPr>
          <w:rFonts w:ascii="Calibri" w:eastAsia="Times New Roman" w:hAnsi="Calibri" w:cs="Calibri"/>
          <w:color w:val="000000"/>
          <w:sz w:val="24"/>
          <w:szCs w:val="24"/>
          <w:lang w:val="en-US"/>
        </w:rPr>
        <w:br/>
        <w:t xml:space="preserve">The lecture </w:t>
      </w:r>
      <w:r w:rsidR="00724FCC">
        <w:rPr>
          <w:rFonts w:ascii="Calibri" w:eastAsia="Times New Roman" w:hAnsi="Calibri" w:cs="Calibri"/>
          <w:color w:val="000000"/>
          <w:sz w:val="24"/>
          <w:szCs w:val="24"/>
          <w:lang w:val="en-US"/>
        </w:rPr>
        <w:t>equips</w:t>
      </w:r>
      <w:r>
        <w:rPr>
          <w:rFonts w:ascii="Calibri" w:eastAsia="Times New Roman" w:hAnsi="Calibri" w:cs="Calibri"/>
          <w:color w:val="000000"/>
          <w:sz w:val="24"/>
          <w:szCs w:val="24"/>
          <w:lang w:val="en-US"/>
        </w:rPr>
        <w:t xml:space="preserve"> participants with classical parts of </w:t>
      </w:r>
      <w:r w:rsidR="00724FCC">
        <w:rPr>
          <w:rFonts w:ascii="Calibri" w:eastAsia="Times New Roman" w:hAnsi="Calibri" w:cs="Calibri"/>
          <w:color w:val="000000"/>
          <w:sz w:val="24"/>
          <w:szCs w:val="24"/>
          <w:lang w:val="en-US"/>
        </w:rPr>
        <w:t>analytical mechanics</w:t>
      </w:r>
      <w:r>
        <w:rPr>
          <w:rFonts w:ascii="Calibri" w:eastAsia="Times New Roman" w:hAnsi="Calibri" w:cs="Calibri"/>
          <w:color w:val="000000"/>
          <w:sz w:val="24"/>
          <w:szCs w:val="24"/>
          <w:lang w:val="en-US"/>
        </w:rPr>
        <w:t xml:space="preserve"> </w:t>
      </w:r>
      <w:r w:rsidR="00724FCC">
        <w:rPr>
          <w:rFonts w:ascii="Calibri" w:eastAsia="Times New Roman" w:hAnsi="Calibri" w:cs="Calibri"/>
          <w:color w:val="000000"/>
          <w:sz w:val="24"/>
          <w:szCs w:val="24"/>
          <w:lang w:val="en-US"/>
        </w:rPr>
        <w:t xml:space="preserve">presenting </w:t>
      </w:r>
      <w:r>
        <w:rPr>
          <w:rFonts w:ascii="Calibri" w:eastAsia="Times New Roman" w:hAnsi="Calibri" w:cs="Calibri"/>
          <w:color w:val="000000"/>
          <w:sz w:val="24"/>
          <w:szCs w:val="24"/>
          <w:lang w:val="en-US"/>
        </w:rPr>
        <w:t xml:space="preserve">  arguments</w:t>
      </w:r>
      <w:r w:rsidR="00724FCC">
        <w:rPr>
          <w:rFonts w:ascii="Calibri" w:eastAsia="Times New Roman" w:hAnsi="Calibri" w:cs="Calibri"/>
          <w:color w:val="000000"/>
          <w:sz w:val="24"/>
          <w:szCs w:val="24"/>
          <w:lang w:val="en-US"/>
        </w:rPr>
        <w:t xml:space="preserve"> and</w:t>
      </w:r>
      <w:r>
        <w:rPr>
          <w:rFonts w:ascii="Calibri" w:eastAsia="Times New Roman" w:hAnsi="Calibri" w:cs="Calibri"/>
          <w:color w:val="000000"/>
          <w:sz w:val="24"/>
          <w:szCs w:val="24"/>
          <w:lang w:val="en-US"/>
        </w:rPr>
        <w:t xml:space="preserve"> methods </w:t>
      </w:r>
      <w:r w:rsidR="00724FCC">
        <w:rPr>
          <w:rFonts w:ascii="Calibri" w:eastAsia="Times New Roman" w:hAnsi="Calibri" w:cs="Calibri"/>
          <w:color w:val="000000"/>
          <w:sz w:val="24"/>
          <w:szCs w:val="24"/>
          <w:lang w:val="en-US"/>
        </w:rPr>
        <w:t xml:space="preserve">aimed at </w:t>
      </w:r>
      <w:r>
        <w:rPr>
          <w:rFonts w:ascii="Calibri" w:eastAsia="Times New Roman" w:hAnsi="Calibri" w:cs="Calibri"/>
          <w:color w:val="000000"/>
          <w:sz w:val="24"/>
          <w:szCs w:val="24"/>
          <w:lang w:val="en-US"/>
        </w:rPr>
        <w:t xml:space="preserve">developing dynamic models of </w:t>
      </w:r>
      <w:r w:rsidR="00724FCC">
        <w:rPr>
          <w:rFonts w:ascii="Calibri" w:eastAsia="Times New Roman" w:hAnsi="Calibri" w:cs="Calibri"/>
          <w:color w:val="000000"/>
          <w:sz w:val="24"/>
          <w:szCs w:val="24"/>
          <w:lang w:val="en-US"/>
        </w:rPr>
        <w:t xml:space="preserve">nonlinear </w:t>
      </w:r>
      <w:r>
        <w:rPr>
          <w:rFonts w:ascii="Calibri" w:eastAsia="Times New Roman" w:hAnsi="Calibri" w:cs="Calibri"/>
          <w:color w:val="000000"/>
          <w:sz w:val="24"/>
          <w:szCs w:val="24"/>
          <w:lang w:val="en-US"/>
        </w:rPr>
        <w:t>mechanical systems exposed to holonomic</w:t>
      </w:r>
      <w:r w:rsidR="00724FCC">
        <w:rPr>
          <w:rFonts w:ascii="Calibri" w:eastAsia="Times New Roman" w:hAnsi="Calibri" w:cs="Calibri"/>
          <w:color w:val="000000"/>
          <w:sz w:val="24"/>
          <w:szCs w:val="24"/>
          <w:lang w:val="en-US"/>
        </w:rPr>
        <w:t xml:space="preserve">, </w:t>
      </w:r>
      <w:r>
        <w:rPr>
          <w:rFonts w:ascii="Calibri" w:eastAsia="Times New Roman" w:hAnsi="Calibri" w:cs="Calibri"/>
          <w:color w:val="000000"/>
          <w:sz w:val="24"/>
          <w:szCs w:val="24"/>
          <w:lang w:val="en-US"/>
        </w:rPr>
        <w:t xml:space="preserve">non-holonomic </w:t>
      </w:r>
      <w:r w:rsidR="00724FCC">
        <w:rPr>
          <w:rFonts w:ascii="Calibri" w:eastAsia="Times New Roman" w:hAnsi="Calibri" w:cs="Calibri"/>
          <w:color w:val="000000"/>
          <w:sz w:val="24"/>
          <w:szCs w:val="24"/>
          <w:lang w:val="en-US"/>
        </w:rPr>
        <w:t xml:space="preserve">and unilateral constraints </w:t>
      </w:r>
      <w:r w:rsidR="00126121">
        <w:rPr>
          <w:rFonts w:ascii="Calibri" w:eastAsia="Times New Roman" w:hAnsi="Calibri" w:cs="Calibri"/>
          <w:color w:val="000000"/>
          <w:sz w:val="24"/>
          <w:szCs w:val="24"/>
          <w:lang w:val="en-US"/>
        </w:rPr>
        <w:t xml:space="preserve">including those that </w:t>
      </w:r>
      <w:r w:rsidR="00724FCC">
        <w:rPr>
          <w:rFonts w:ascii="Calibri" w:eastAsia="Times New Roman" w:hAnsi="Calibri" w:cs="Calibri"/>
          <w:color w:val="000000"/>
          <w:sz w:val="24"/>
          <w:szCs w:val="24"/>
          <w:lang w:val="en-US"/>
        </w:rPr>
        <w:t xml:space="preserve">appear in </w:t>
      </w:r>
      <w:r w:rsidR="00A110B7">
        <w:rPr>
          <w:rFonts w:ascii="Calibri" w:eastAsia="Times New Roman" w:hAnsi="Calibri" w:cs="Calibri"/>
          <w:color w:val="000000"/>
          <w:sz w:val="24"/>
          <w:szCs w:val="24"/>
          <w:lang w:val="en-US"/>
        </w:rPr>
        <w:t xml:space="preserve">describing dynamics of </w:t>
      </w:r>
      <w:r w:rsidR="00724FCC">
        <w:rPr>
          <w:rFonts w:ascii="Calibri" w:eastAsia="Times New Roman" w:hAnsi="Calibri" w:cs="Calibri"/>
          <w:color w:val="000000"/>
          <w:sz w:val="24"/>
          <w:szCs w:val="24"/>
          <w:lang w:val="en-US"/>
        </w:rPr>
        <w:t>rolling and sliding rigid bodies</w:t>
      </w:r>
      <w:r>
        <w:rPr>
          <w:rFonts w:ascii="Calibri" w:eastAsia="Times New Roman" w:hAnsi="Calibri" w:cs="Calibri"/>
          <w:color w:val="000000"/>
          <w:sz w:val="24"/>
          <w:szCs w:val="24"/>
          <w:lang w:val="en-US"/>
        </w:rPr>
        <w:t xml:space="preserve">. </w:t>
      </w:r>
      <w:r w:rsidR="00025FAE">
        <w:rPr>
          <w:rFonts w:ascii="Calibri" w:eastAsia="Times New Roman" w:hAnsi="Calibri" w:cs="Calibri"/>
          <w:color w:val="000000"/>
          <w:sz w:val="24"/>
          <w:szCs w:val="24"/>
          <w:lang w:val="en-US"/>
        </w:rPr>
        <w:t xml:space="preserve">The </w:t>
      </w:r>
      <w:r w:rsidR="00724FCC">
        <w:rPr>
          <w:rFonts w:ascii="Calibri" w:eastAsia="Times New Roman" w:hAnsi="Calibri" w:cs="Calibri"/>
          <w:color w:val="000000"/>
          <w:sz w:val="24"/>
          <w:szCs w:val="24"/>
          <w:lang w:val="en-US"/>
        </w:rPr>
        <w:t xml:space="preserve">material is organized and </w:t>
      </w:r>
      <w:r w:rsidR="007755CE">
        <w:rPr>
          <w:rFonts w:ascii="Calibri" w:eastAsia="Times New Roman" w:hAnsi="Calibri" w:cs="Calibri"/>
          <w:color w:val="000000"/>
          <w:sz w:val="24"/>
          <w:szCs w:val="24"/>
          <w:lang w:val="en-US"/>
        </w:rPr>
        <w:t>complimented by</w:t>
      </w:r>
      <w:r w:rsidR="00724FCC">
        <w:rPr>
          <w:rFonts w:ascii="Calibri" w:eastAsia="Times New Roman" w:hAnsi="Calibri" w:cs="Calibri"/>
          <w:color w:val="000000"/>
          <w:sz w:val="24"/>
          <w:szCs w:val="24"/>
          <w:lang w:val="en-US"/>
        </w:rPr>
        <w:t xml:space="preserve"> a series of examples of increased complexity.  </w:t>
      </w:r>
      <w:r>
        <w:rPr>
          <w:rFonts w:ascii="Calibri" w:eastAsia="Times New Roman" w:hAnsi="Calibri" w:cs="Calibri"/>
          <w:color w:val="000000"/>
          <w:sz w:val="24"/>
          <w:szCs w:val="24"/>
          <w:lang w:val="en-US"/>
        </w:rPr>
        <w:t xml:space="preserve"> </w:t>
      </w:r>
    </w:p>
    <w:p w14:paraId="514197EA" w14:textId="1443A2B3" w:rsidR="000E4210" w:rsidRDefault="000E4210" w:rsidP="000E4210">
      <w:pPr>
        <w:pStyle w:val="a3"/>
        <w:numPr>
          <w:ilvl w:val="0"/>
          <w:numId w:val="5"/>
        </w:numPr>
        <w:shd w:val="clear" w:color="auto" w:fill="FFFFFF"/>
        <w:spacing w:before="120" w:after="120" w:line="240" w:lineRule="auto"/>
        <w:ind w:left="714" w:hanging="357"/>
        <w:contextualSpacing w:val="0"/>
        <w:rPr>
          <w:rFonts w:ascii="Calibri" w:eastAsia="Times New Roman" w:hAnsi="Calibri" w:cs="Calibri"/>
          <w:color w:val="000000"/>
          <w:sz w:val="24"/>
          <w:szCs w:val="24"/>
          <w:lang w:val="en-US"/>
        </w:rPr>
      </w:pPr>
      <w:r>
        <w:rPr>
          <w:rFonts w:ascii="Calibri" w:eastAsia="Times New Roman" w:hAnsi="Calibri" w:cs="Calibri"/>
          <w:color w:val="000000"/>
          <w:sz w:val="24"/>
          <w:szCs w:val="24"/>
          <w:lang w:val="en-US"/>
        </w:rPr>
        <w:t>Stability of nonlinear mechanical systems. (2 academic hours)</w:t>
      </w:r>
      <w:r>
        <w:rPr>
          <w:rFonts w:ascii="Calibri" w:eastAsia="Times New Roman" w:hAnsi="Calibri" w:cs="Calibri"/>
          <w:color w:val="000000"/>
          <w:sz w:val="24"/>
          <w:szCs w:val="24"/>
          <w:lang w:val="en-US"/>
        </w:rPr>
        <w:br/>
      </w:r>
      <w:r w:rsidR="00AE6CB2">
        <w:rPr>
          <w:rFonts w:ascii="Calibri" w:eastAsia="Times New Roman" w:hAnsi="Calibri" w:cs="Calibri"/>
          <w:color w:val="000000"/>
          <w:sz w:val="24"/>
          <w:szCs w:val="24"/>
          <w:lang w:val="en-US"/>
        </w:rPr>
        <w:t>The lecture introduces participants to classical arguments of analytical mechanics developed for analysis of stability of simplest motions such as an equilibrium based on Lagrange-</w:t>
      </w:r>
      <w:proofErr w:type="spellStart"/>
      <w:r w:rsidR="00AE6CB2">
        <w:rPr>
          <w:rFonts w:ascii="Calibri" w:eastAsia="Times New Roman" w:hAnsi="Calibri" w:cs="Calibri"/>
          <w:color w:val="000000"/>
          <w:sz w:val="24"/>
          <w:szCs w:val="24"/>
          <w:lang w:val="en-US"/>
        </w:rPr>
        <w:t>Dirichlet</w:t>
      </w:r>
      <w:proofErr w:type="spellEnd"/>
      <w:r w:rsidR="00AE6CB2">
        <w:rPr>
          <w:rFonts w:ascii="Calibri" w:eastAsia="Times New Roman" w:hAnsi="Calibri" w:cs="Calibri"/>
          <w:color w:val="000000"/>
          <w:sz w:val="24"/>
          <w:szCs w:val="24"/>
          <w:lang w:val="en-US"/>
        </w:rPr>
        <w:t xml:space="preserve"> </w:t>
      </w:r>
      <w:r w:rsidR="0009377F">
        <w:rPr>
          <w:rFonts w:ascii="Calibri" w:eastAsia="Times New Roman" w:hAnsi="Calibri" w:cs="Calibri"/>
          <w:color w:val="000000"/>
          <w:sz w:val="24"/>
          <w:szCs w:val="24"/>
          <w:lang w:val="en-US"/>
        </w:rPr>
        <w:t xml:space="preserve">and </w:t>
      </w:r>
      <w:proofErr w:type="spellStart"/>
      <w:r w:rsidR="0009377F">
        <w:rPr>
          <w:rFonts w:ascii="Calibri" w:eastAsia="Times New Roman" w:hAnsi="Calibri" w:cs="Calibri"/>
          <w:color w:val="000000"/>
          <w:sz w:val="24"/>
          <w:szCs w:val="24"/>
          <w:lang w:val="en-US"/>
        </w:rPr>
        <w:t>Grobman</w:t>
      </w:r>
      <w:proofErr w:type="spellEnd"/>
      <w:r w:rsidR="0009377F">
        <w:rPr>
          <w:rFonts w:ascii="Calibri" w:eastAsia="Times New Roman" w:hAnsi="Calibri" w:cs="Calibri"/>
          <w:color w:val="000000"/>
          <w:sz w:val="24"/>
          <w:szCs w:val="24"/>
          <w:lang w:val="en-US"/>
        </w:rPr>
        <w:t>-Hartman theorem</w:t>
      </w:r>
      <w:r w:rsidR="007A4316">
        <w:rPr>
          <w:rFonts w:ascii="Calibri" w:eastAsia="Times New Roman" w:hAnsi="Calibri" w:cs="Calibri"/>
          <w:color w:val="000000"/>
          <w:sz w:val="24"/>
          <w:szCs w:val="24"/>
          <w:lang w:val="en-US"/>
        </w:rPr>
        <w:t>s</w:t>
      </w:r>
      <w:r w:rsidR="0009377F">
        <w:rPr>
          <w:rFonts w:ascii="Calibri" w:eastAsia="Times New Roman" w:hAnsi="Calibri" w:cs="Calibri"/>
          <w:color w:val="000000"/>
          <w:sz w:val="24"/>
          <w:szCs w:val="24"/>
          <w:lang w:val="en-US"/>
        </w:rPr>
        <w:t xml:space="preserve"> </w:t>
      </w:r>
      <w:r w:rsidR="00AE6CB2">
        <w:rPr>
          <w:rFonts w:ascii="Calibri" w:eastAsia="Times New Roman" w:hAnsi="Calibri" w:cs="Calibri"/>
          <w:color w:val="000000"/>
          <w:sz w:val="24"/>
          <w:szCs w:val="24"/>
          <w:lang w:val="en-US"/>
        </w:rPr>
        <w:t xml:space="preserve">formulated for a nonlinear mechanical system subject to holonomic constraints. </w:t>
      </w:r>
      <w:r w:rsidR="007A4316">
        <w:rPr>
          <w:rFonts w:ascii="Calibri" w:eastAsia="Times New Roman" w:hAnsi="Calibri" w:cs="Calibri"/>
          <w:color w:val="000000"/>
          <w:sz w:val="24"/>
          <w:szCs w:val="24"/>
          <w:lang w:val="en-US"/>
        </w:rPr>
        <w:t>Several conceptual e</w:t>
      </w:r>
      <w:r w:rsidR="0009377F">
        <w:rPr>
          <w:rFonts w:ascii="Calibri" w:eastAsia="Times New Roman" w:hAnsi="Calibri" w:cs="Calibri"/>
          <w:color w:val="000000"/>
          <w:sz w:val="24"/>
          <w:szCs w:val="24"/>
          <w:lang w:val="en-US"/>
        </w:rPr>
        <w:t>xamples brought into considerations illustrate a power and limitations of the statements.</w:t>
      </w:r>
      <w:r w:rsidR="00AE6CB2">
        <w:rPr>
          <w:rFonts w:ascii="Calibri" w:eastAsia="Times New Roman" w:hAnsi="Calibri" w:cs="Calibri"/>
          <w:color w:val="000000"/>
          <w:sz w:val="24"/>
          <w:szCs w:val="24"/>
          <w:lang w:val="en-US"/>
        </w:rPr>
        <w:t xml:space="preserve"> </w:t>
      </w:r>
      <w:r w:rsidR="007A4316">
        <w:rPr>
          <w:rFonts w:ascii="Calibri" w:eastAsia="Times New Roman" w:hAnsi="Calibri" w:cs="Calibri"/>
          <w:color w:val="000000"/>
          <w:sz w:val="24"/>
          <w:szCs w:val="24"/>
          <w:lang w:val="en-US"/>
        </w:rPr>
        <w:t xml:space="preserve">The lecture includes also some of arguments of Hill on analysis of a periodic solution for the restricted three body problem emphasizing importance of motion dependent changes of coordinates and their linearization for recovering properties of transverse dynamics.   </w:t>
      </w:r>
    </w:p>
    <w:p w14:paraId="01C55F02" w14:textId="178282A3" w:rsidR="007A4316" w:rsidRDefault="007A4316" w:rsidP="007A4316">
      <w:pPr>
        <w:pStyle w:val="a3"/>
        <w:shd w:val="clear" w:color="auto" w:fill="FFFFFF"/>
        <w:spacing w:before="120" w:after="120" w:line="240" w:lineRule="auto"/>
        <w:ind w:left="714"/>
        <w:contextualSpacing w:val="0"/>
        <w:rPr>
          <w:rFonts w:ascii="Calibri" w:eastAsia="Times New Roman" w:hAnsi="Calibri" w:cs="Calibri"/>
          <w:color w:val="000000"/>
          <w:sz w:val="24"/>
          <w:szCs w:val="24"/>
          <w:lang w:val="en-US"/>
        </w:rPr>
      </w:pPr>
      <w:r>
        <w:rPr>
          <w:rFonts w:ascii="Calibri" w:eastAsia="Times New Roman" w:hAnsi="Calibri" w:cs="Calibri"/>
          <w:color w:val="000000"/>
          <w:sz w:val="24"/>
          <w:szCs w:val="24"/>
          <w:lang w:val="en-US"/>
        </w:rPr>
        <w:t>Lectures 3 and 4 are followed by the second problem-solving session (2 academic hours plus homework) that helps participants</w:t>
      </w:r>
      <w:r w:rsidR="00303071">
        <w:rPr>
          <w:rFonts w:ascii="Calibri" w:eastAsia="Times New Roman" w:hAnsi="Calibri" w:cs="Calibri"/>
          <w:color w:val="000000"/>
          <w:sz w:val="24"/>
          <w:szCs w:val="24"/>
          <w:lang w:val="en-US"/>
        </w:rPr>
        <w:t xml:space="preserve"> to explore </w:t>
      </w:r>
      <w:r w:rsidR="00E32C1D">
        <w:rPr>
          <w:rFonts w:ascii="Calibri" w:eastAsia="Times New Roman" w:hAnsi="Calibri" w:cs="Calibri"/>
          <w:color w:val="000000"/>
          <w:sz w:val="24"/>
          <w:szCs w:val="24"/>
          <w:lang w:val="en-US"/>
        </w:rPr>
        <w:t xml:space="preserve">and master </w:t>
      </w:r>
      <w:r w:rsidR="00303071">
        <w:rPr>
          <w:rFonts w:ascii="Calibri" w:eastAsia="Times New Roman" w:hAnsi="Calibri" w:cs="Calibri"/>
          <w:color w:val="000000"/>
          <w:sz w:val="24"/>
          <w:szCs w:val="24"/>
          <w:lang w:val="en-US"/>
        </w:rPr>
        <w:t xml:space="preserve">the arguments by completing examples proposed on lectures and by solving a </w:t>
      </w:r>
      <w:r w:rsidR="00E32C1D">
        <w:rPr>
          <w:rFonts w:ascii="Calibri" w:eastAsia="Times New Roman" w:hAnsi="Calibri" w:cs="Calibri"/>
          <w:color w:val="000000"/>
          <w:sz w:val="24"/>
          <w:szCs w:val="24"/>
          <w:lang w:val="en-US"/>
        </w:rPr>
        <w:t xml:space="preserve">new set of tasks on </w:t>
      </w:r>
      <w:r w:rsidR="007A586F">
        <w:rPr>
          <w:rFonts w:ascii="Calibri" w:eastAsia="Times New Roman" w:hAnsi="Calibri" w:cs="Calibri"/>
          <w:color w:val="000000"/>
          <w:sz w:val="24"/>
          <w:szCs w:val="24"/>
          <w:lang w:val="en-US"/>
        </w:rPr>
        <w:t>developing dynamics of</w:t>
      </w:r>
      <w:r w:rsidR="00E32C1D">
        <w:rPr>
          <w:rFonts w:ascii="Calibri" w:eastAsia="Times New Roman" w:hAnsi="Calibri" w:cs="Calibri"/>
          <w:color w:val="000000"/>
          <w:sz w:val="24"/>
          <w:szCs w:val="24"/>
          <w:lang w:val="en-US"/>
        </w:rPr>
        <w:t xml:space="preserve"> </w:t>
      </w:r>
      <w:r w:rsidR="007A586F">
        <w:rPr>
          <w:rFonts w:ascii="Calibri" w:eastAsia="Times New Roman" w:hAnsi="Calibri" w:cs="Calibri"/>
          <w:color w:val="000000"/>
          <w:sz w:val="24"/>
          <w:szCs w:val="24"/>
          <w:lang w:val="en-US"/>
        </w:rPr>
        <w:t xml:space="preserve">a rolling of a passive disc on different shapes of a robot hand </w:t>
      </w:r>
      <w:r w:rsidR="005B1BF6">
        <w:rPr>
          <w:rFonts w:ascii="Calibri" w:eastAsia="Times New Roman" w:hAnsi="Calibri" w:cs="Calibri"/>
          <w:color w:val="000000"/>
          <w:sz w:val="24"/>
          <w:szCs w:val="24"/>
          <w:lang w:val="en-US"/>
        </w:rPr>
        <w:t xml:space="preserve">including the shape of the “Butterfly robot” and </w:t>
      </w:r>
      <w:r w:rsidR="007A586F">
        <w:rPr>
          <w:rFonts w:ascii="Calibri" w:eastAsia="Times New Roman" w:hAnsi="Calibri" w:cs="Calibri"/>
          <w:color w:val="000000"/>
          <w:sz w:val="24"/>
          <w:szCs w:val="24"/>
          <w:lang w:val="en-US"/>
        </w:rPr>
        <w:t xml:space="preserve">taking into account unilateral constraint, models of friction and possible sliding of the disc along its motion. </w:t>
      </w:r>
    </w:p>
    <w:p w14:paraId="169158B3" w14:textId="5DB68BD1" w:rsidR="007A586F" w:rsidRDefault="007A586F" w:rsidP="007A586F">
      <w:pPr>
        <w:pStyle w:val="a3"/>
        <w:numPr>
          <w:ilvl w:val="0"/>
          <w:numId w:val="5"/>
        </w:numPr>
        <w:shd w:val="clear" w:color="auto" w:fill="FFFFFF"/>
        <w:spacing w:before="120" w:after="120" w:line="240" w:lineRule="auto"/>
        <w:contextualSpacing w:val="0"/>
        <w:rPr>
          <w:rFonts w:ascii="Calibri" w:eastAsia="Times New Roman" w:hAnsi="Calibri" w:cs="Calibri"/>
          <w:color w:val="000000"/>
          <w:sz w:val="24"/>
          <w:szCs w:val="24"/>
          <w:lang w:val="en-US"/>
        </w:rPr>
      </w:pPr>
      <w:r>
        <w:rPr>
          <w:rFonts w:ascii="Calibri" w:eastAsia="Times New Roman" w:hAnsi="Calibri" w:cs="Calibri"/>
          <w:color w:val="000000"/>
          <w:sz w:val="24"/>
          <w:szCs w:val="24"/>
          <w:lang w:val="en-US"/>
        </w:rPr>
        <w:lastRenderedPageBreak/>
        <w:t>Transverse linearization for nonlinear systems. (2 academic hours)</w:t>
      </w:r>
      <w:r w:rsidR="008F3961">
        <w:rPr>
          <w:rFonts w:ascii="Calibri" w:eastAsia="Times New Roman" w:hAnsi="Calibri" w:cs="Calibri"/>
          <w:color w:val="000000"/>
          <w:sz w:val="24"/>
          <w:szCs w:val="24"/>
          <w:lang w:val="en-US"/>
        </w:rPr>
        <w:br/>
        <w:t xml:space="preserve">The lecture </w:t>
      </w:r>
      <w:r w:rsidR="006D1412">
        <w:rPr>
          <w:rFonts w:ascii="Calibri" w:eastAsia="Times New Roman" w:hAnsi="Calibri" w:cs="Calibri"/>
          <w:color w:val="000000"/>
          <w:sz w:val="24"/>
          <w:szCs w:val="24"/>
          <w:lang w:val="en-US"/>
        </w:rPr>
        <w:t xml:space="preserve">is focused on discussion of the concepts of transverse dynamics, </w:t>
      </w:r>
      <w:r w:rsidR="00D14B19">
        <w:rPr>
          <w:rFonts w:ascii="Calibri" w:eastAsia="Times New Roman" w:hAnsi="Calibri" w:cs="Calibri"/>
          <w:color w:val="000000"/>
          <w:sz w:val="24"/>
          <w:szCs w:val="24"/>
          <w:lang w:val="en-US"/>
        </w:rPr>
        <w:t xml:space="preserve">moving Poincare section, </w:t>
      </w:r>
      <w:r w:rsidR="006D1412">
        <w:rPr>
          <w:rFonts w:ascii="Calibri" w:eastAsia="Times New Roman" w:hAnsi="Calibri" w:cs="Calibri"/>
          <w:color w:val="000000"/>
          <w:sz w:val="24"/>
          <w:szCs w:val="24"/>
          <w:lang w:val="en-US"/>
        </w:rPr>
        <w:t xml:space="preserve">transverse coordinates and their linearization for a given solution of a nonlinear system. It </w:t>
      </w:r>
      <w:r w:rsidR="00D14B19">
        <w:rPr>
          <w:rFonts w:ascii="Calibri" w:eastAsia="Times New Roman" w:hAnsi="Calibri" w:cs="Calibri"/>
          <w:color w:val="000000"/>
          <w:sz w:val="24"/>
          <w:szCs w:val="24"/>
          <w:lang w:val="en-US"/>
        </w:rPr>
        <w:t xml:space="preserve">makes participants aware of relevant results of </w:t>
      </w:r>
      <w:proofErr w:type="spellStart"/>
      <w:r w:rsidR="00D14B19">
        <w:rPr>
          <w:rFonts w:ascii="Calibri" w:eastAsia="Times New Roman" w:hAnsi="Calibri" w:cs="Calibri"/>
          <w:color w:val="000000"/>
          <w:sz w:val="24"/>
          <w:szCs w:val="24"/>
          <w:lang w:val="en-US"/>
        </w:rPr>
        <w:t>Zhukovsky</w:t>
      </w:r>
      <w:proofErr w:type="spellEnd"/>
      <w:r w:rsidR="00D14B19">
        <w:rPr>
          <w:rFonts w:ascii="Calibri" w:eastAsia="Times New Roman" w:hAnsi="Calibri" w:cs="Calibri"/>
          <w:color w:val="000000"/>
          <w:sz w:val="24"/>
          <w:szCs w:val="24"/>
          <w:lang w:val="en-US"/>
        </w:rPr>
        <w:t xml:space="preserve">, </w:t>
      </w:r>
      <w:proofErr w:type="spellStart"/>
      <w:r w:rsidR="00D14B19">
        <w:rPr>
          <w:rFonts w:ascii="Calibri" w:eastAsia="Times New Roman" w:hAnsi="Calibri" w:cs="Calibri"/>
          <w:color w:val="000000"/>
          <w:sz w:val="24"/>
          <w:szCs w:val="24"/>
          <w:lang w:val="en-US"/>
        </w:rPr>
        <w:t>Andronov</w:t>
      </w:r>
      <w:proofErr w:type="spellEnd"/>
      <w:r w:rsidR="00D14B19">
        <w:rPr>
          <w:rFonts w:ascii="Calibri" w:eastAsia="Times New Roman" w:hAnsi="Calibri" w:cs="Calibri"/>
          <w:color w:val="000000"/>
          <w:sz w:val="24"/>
          <w:szCs w:val="24"/>
          <w:lang w:val="en-US"/>
        </w:rPr>
        <w:t xml:space="preserve">, </w:t>
      </w:r>
      <w:proofErr w:type="spellStart"/>
      <w:r w:rsidR="00D14B19">
        <w:rPr>
          <w:rFonts w:ascii="Calibri" w:eastAsia="Times New Roman" w:hAnsi="Calibri" w:cs="Calibri"/>
          <w:color w:val="000000"/>
          <w:sz w:val="24"/>
          <w:szCs w:val="24"/>
          <w:lang w:val="en-US"/>
        </w:rPr>
        <w:t>Vitt</w:t>
      </w:r>
      <w:proofErr w:type="spellEnd"/>
      <w:r w:rsidR="00D14B19">
        <w:rPr>
          <w:rFonts w:ascii="Calibri" w:eastAsia="Times New Roman" w:hAnsi="Calibri" w:cs="Calibri"/>
          <w:color w:val="000000"/>
          <w:sz w:val="24"/>
          <w:szCs w:val="24"/>
          <w:lang w:val="en-US"/>
        </w:rPr>
        <w:t xml:space="preserve">, </w:t>
      </w:r>
      <w:proofErr w:type="spellStart"/>
      <w:r w:rsidR="00D14B19">
        <w:rPr>
          <w:rFonts w:ascii="Calibri" w:eastAsia="Times New Roman" w:hAnsi="Calibri" w:cs="Calibri"/>
          <w:color w:val="000000"/>
          <w:sz w:val="24"/>
          <w:szCs w:val="24"/>
          <w:lang w:val="en-US"/>
        </w:rPr>
        <w:t>Demidovich</w:t>
      </w:r>
      <w:proofErr w:type="spellEnd"/>
      <w:r w:rsidR="00D14B19">
        <w:rPr>
          <w:rFonts w:ascii="Calibri" w:eastAsia="Times New Roman" w:hAnsi="Calibri" w:cs="Calibri"/>
          <w:color w:val="000000"/>
          <w:sz w:val="24"/>
          <w:szCs w:val="24"/>
          <w:lang w:val="en-US"/>
        </w:rPr>
        <w:t xml:space="preserve">, </w:t>
      </w:r>
      <w:proofErr w:type="spellStart"/>
      <w:r w:rsidR="00D14B19">
        <w:rPr>
          <w:rFonts w:ascii="Calibri" w:eastAsia="Times New Roman" w:hAnsi="Calibri" w:cs="Calibri"/>
          <w:color w:val="000000"/>
          <w:sz w:val="24"/>
          <w:szCs w:val="24"/>
          <w:lang w:val="en-US"/>
        </w:rPr>
        <w:t>Zubov</w:t>
      </w:r>
      <w:proofErr w:type="spellEnd"/>
      <w:r w:rsidR="00D14B19">
        <w:rPr>
          <w:rFonts w:ascii="Calibri" w:eastAsia="Times New Roman" w:hAnsi="Calibri" w:cs="Calibri"/>
          <w:color w:val="000000"/>
          <w:sz w:val="24"/>
          <w:szCs w:val="24"/>
          <w:lang w:val="en-US"/>
        </w:rPr>
        <w:t xml:space="preserve"> and </w:t>
      </w:r>
      <w:proofErr w:type="spellStart"/>
      <w:r w:rsidR="00D14B19">
        <w:rPr>
          <w:rFonts w:ascii="Calibri" w:eastAsia="Times New Roman" w:hAnsi="Calibri" w:cs="Calibri"/>
          <w:color w:val="000000"/>
          <w:sz w:val="24"/>
          <w:szCs w:val="24"/>
          <w:lang w:val="en-US"/>
        </w:rPr>
        <w:t>Leonov</w:t>
      </w:r>
      <w:proofErr w:type="spellEnd"/>
      <w:r w:rsidR="00D14B19">
        <w:rPr>
          <w:rFonts w:ascii="Calibri" w:eastAsia="Times New Roman" w:hAnsi="Calibri" w:cs="Calibri"/>
          <w:color w:val="000000"/>
          <w:sz w:val="24"/>
          <w:szCs w:val="24"/>
          <w:lang w:val="en-US"/>
        </w:rPr>
        <w:t xml:space="preserve"> on analysis of dynamics of a nonlinear autonomous system in </w:t>
      </w:r>
      <w:proofErr w:type="gramStart"/>
      <w:r w:rsidR="00D14B19">
        <w:rPr>
          <w:rFonts w:ascii="Calibri" w:eastAsia="Times New Roman" w:hAnsi="Calibri" w:cs="Calibri"/>
          <w:color w:val="000000"/>
          <w:sz w:val="24"/>
          <w:szCs w:val="24"/>
          <w:lang w:val="en-US"/>
        </w:rPr>
        <w:t>a vicinity</w:t>
      </w:r>
      <w:proofErr w:type="gramEnd"/>
      <w:r w:rsidR="00D14B19">
        <w:rPr>
          <w:rFonts w:ascii="Calibri" w:eastAsia="Times New Roman" w:hAnsi="Calibri" w:cs="Calibri"/>
          <w:color w:val="000000"/>
          <w:sz w:val="24"/>
          <w:szCs w:val="24"/>
          <w:lang w:val="en-US"/>
        </w:rPr>
        <w:t xml:space="preserve"> of its non-trivial solution and </w:t>
      </w:r>
      <w:r w:rsidR="0024050D">
        <w:rPr>
          <w:rFonts w:ascii="Calibri" w:eastAsia="Times New Roman" w:hAnsi="Calibri" w:cs="Calibri"/>
          <w:color w:val="000000"/>
          <w:sz w:val="24"/>
          <w:szCs w:val="24"/>
          <w:lang w:val="en-US"/>
        </w:rPr>
        <w:t xml:space="preserve">of </w:t>
      </w:r>
      <w:r w:rsidR="00D14B19">
        <w:rPr>
          <w:rFonts w:ascii="Calibri" w:eastAsia="Times New Roman" w:hAnsi="Calibri" w:cs="Calibri"/>
          <w:color w:val="000000"/>
          <w:sz w:val="24"/>
          <w:szCs w:val="24"/>
          <w:lang w:val="en-US"/>
        </w:rPr>
        <w:t xml:space="preserve">obstacles for developing stabilizing feedback controllers for achieving orbital or </w:t>
      </w:r>
      <w:proofErr w:type="spellStart"/>
      <w:r w:rsidR="00D14B19">
        <w:rPr>
          <w:rFonts w:ascii="Calibri" w:eastAsia="Times New Roman" w:hAnsi="Calibri" w:cs="Calibri"/>
          <w:color w:val="000000"/>
          <w:sz w:val="24"/>
          <w:szCs w:val="24"/>
          <w:lang w:val="en-US"/>
        </w:rPr>
        <w:t>Zhukovsky</w:t>
      </w:r>
      <w:proofErr w:type="spellEnd"/>
      <w:r w:rsidR="00392DFE">
        <w:rPr>
          <w:rFonts w:ascii="Calibri" w:eastAsia="Times New Roman" w:hAnsi="Calibri" w:cs="Calibri"/>
          <w:color w:val="000000"/>
          <w:sz w:val="24"/>
          <w:szCs w:val="24"/>
          <w:lang w:val="en-US"/>
        </w:rPr>
        <w:t xml:space="preserve"> asymptotic</w:t>
      </w:r>
      <w:r w:rsidR="00D14B19">
        <w:rPr>
          <w:rFonts w:ascii="Calibri" w:eastAsia="Times New Roman" w:hAnsi="Calibri" w:cs="Calibri"/>
          <w:color w:val="000000"/>
          <w:sz w:val="24"/>
          <w:szCs w:val="24"/>
          <w:lang w:val="en-US"/>
        </w:rPr>
        <w:t xml:space="preserve"> stability of the motion</w:t>
      </w:r>
      <w:r w:rsidR="00F02268">
        <w:rPr>
          <w:rFonts w:ascii="Calibri" w:eastAsia="Times New Roman" w:hAnsi="Calibri" w:cs="Calibri"/>
          <w:color w:val="000000"/>
          <w:sz w:val="24"/>
          <w:szCs w:val="24"/>
          <w:lang w:val="en-US"/>
        </w:rPr>
        <w:t xml:space="preserve"> by linearization. Theoretical background is illustrated by examples including feedback controlled mechanical systems suggested by </w:t>
      </w:r>
      <w:proofErr w:type="spellStart"/>
      <w:r w:rsidR="00F02268">
        <w:rPr>
          <w:rFonts w:ascii="Calibri" w:eastAsia="Times New Roman" w:hAnsi="Calibri" w:cs="Calibri"/>
          <w:color w:val="000000"/>
          <w:sz w:val="24"/>
          <w:szCs w:val="24"/>
          <w:lang w:val="en-US"/>
        </w:rPr>
        <w:t>Fradkov</w:t>
      </w:r>
      <w:proofErr w:type="spellEnd"/>
      <w:r w:rsidR="00F02268">
        <w:rPr>
          <w:rFonts w:ascii="Calibri" w:eastAsia="Times New Roman" w:hAnsi="Calibri" w:cs="Calibri"/>
          <w:color w:val="000000"/>
          <w:sz w:val="24"/>
          <w:szCs w:val="24"/>
          <w:lang w:val="en-US"/>
        </w:rPr>
        <w:t xml:space="preserve">, </w:t>
      </w:r>
      <w:proofErr w:type="spellStart"/>
      <w:r w:rsidR="00886B2D">
        <w:rPr>
          <w:rFonts w:ascii="Calibri" w:eastAsia="Times New Roman" w:hAnsi="Calibri" w:cs="Calibri"/>
          <w:color w:val="000000"/>
          <w:sz w:val="24"/>
          <w:szCs w:val="24"/>
          <w:lang w:val="en-US"/>
        </w:rPr>
        <w:t>Furuta</w:t>
      </w:r>
      <w:proofErr w:type="spellEnd"/>
      <w:r w:rsidR="00886B2D">
        <w:rPr>
          <w:rFonts w:ascii="Calibri" w:eastAsia="Times New Roman" w:hAnsi="Calibri" w:cs="Calibri"/>
          <w:color w:val="000000"/>
          <w:sz w:val="24"/>
          <w:szCs w:val="24"/>
          <w:lang w:val="en-US"/>
        </w:rPr>
        <w:t xml:space="preserve">, </w:t>
      </w:r>
      <w:proofErr w:type="spellStart"/>
      <w:r w:rsidR="00886B2D">
        <w:rPr>
          <w:rFonts w:ascii="Calibri" w:eastAsia="Times New Roman" w:hAnsi="Calibri" w:cs="Calibri"/>
          <w:color w:val="000000"/>
          <w:sz w:val="24"/>
          <w:szCs w:val="24"/>
          <w:lang w:val="en-US"/>
        </w:rPr>
        <w:t>Astrom</w:t>
      </w:r>
      <w:proofErr w:type="spellEnd"/>
      <w:r w:rsidR="00886B2D">
        <w:rPr>
          <w:rFonts w:ascii="Calibri" w:eastAsia="Times New Roman" w:hAnsi="Calibri" w:cs="Calibri"/>
          <w:color w:val="000000"/>
          <w:sz w:val="24"/>
          <w:szCs w:val="24"/>
          <w:lang w:val="en-US"/>
        </w:rPr>
        <w:t xml:space="preserve">, </w:t>
      </w:r>
      <w:proofErr w:type="spellStart"/>
      <w:r w:rsidR="00886B2D">
        <w:rPr>
          <w:rFonts w:ascii="Calibri" w:eastAsia="Times New Roman" w:hAnsi="Calibri" w:cs="Calibri"/>
          <w:color w:val="000000"/>
          <w:sz w:val="24"/>
          <w:szCs w:val="24"/>
          <w:lang w:val="en-US"/>
        </w:rPr>
        <w:t>Spong</w:t>
      </w:r>
      <w:proofErr w:type="spellEnd"/>
      <w:r w:rsidR="00886B2D">
        <w:rPr>
          <w:rFonts w:ascii="Calibri" w:eastAsia="Times New Roman" w:hAnsi="Calibri" w:cs="Calibri"/>
          <w:color w:val="000000"/>
          <w:sz w:val="24"/>
          <w:szCs w:val="24"/>
          <w:lang w:val="en-US"/>
        </w:rPr>
        <w:t xml:space="preserve">, </w:t>
      </w:r>
      <w:proofErr w:type="spellStart"/>
      <w:r w:rsidR="00F02268">
        <w:rPr>
          <w:rFonts w:ascii="Calibri" w:eastAsia="Times New Roman" w:hAnsi="Calibri" w:cs="Calibri"/>
          <w:color w:val="000000"/>
          <w:sz w:val="24"/>
          <w:szCs w:val="24"/>
          <w:lang w:val="en-US"/>
        </w:rPr>
        <w:t>Formalsky</w:t>
      </w:r>
      <w:proofErr w:type="spellEnd"/>
      <w:r w:rsidR="00F02268">
        <w:rPr>
          <w:rFonts w:ascii="Calibri" w:eastAsia="Times New Roman" w:hAnsi="Calibri" w:cs="Calibri"/>
          <w:color w:val="000000"/>
          <w:sz w:val="24"/>
          <w:szCs w:val="24"/>
          <w:lang w:val="en-US"/>
        </w:rPr>
        <w:t xml:space="preserve"> and others and developed for stabilizing different levels of system’s energy </w:t>
      </w:r>
      <w:r w:rsidR="00886B2D">
        <w:rPr>
          <w:rFonts w:ascii="Calibri" w:eastAsia="Times New Roman" w:hAnsi="Calibri" w:cs="Calibri"/>
          <w:color w:val="000000"/>
          <w:sz w:val="24"/>
          <w:szCs w:val="24"/>
          <w:lang w:val="en-US"/>
        </w:rPr>
        <w:t>in</w:t>
      </w:r>
      <w:r w:rsidR="00F02268">
        <w:rPr>
          <w:rFonts w:ascii="Calibri" w:eastAsia="Times New Roman" w:hAnsi="Calibri" w:cs="Calibri"/>
          <w:color w:val="000000"/>
          <w:sz w:val="24"/>
          <w:szCs w:val="24"/>
          <w:lang w:val="en-US"/>
        </w:rPr>
        <w:t xml:space="preserve"> </w:t>
      </w:r>
      <w:r w:rsidR="00886B2D">
        <w:rPr>
          <w:rFonts w:ascii="Calibri" w:eastAsia="Times New Roman" w:hAnsi="Calibri" w:cs="Calibri"/>
          <w:color w:val="000000"/>
          <w:sz w:val="24"/>
          <w:szCs w:val="24"/>
          <w:lang w:val="en-US"/>
        </w:rPr>
        <w:t xml:space="preserve">robustly </w:t>
      </w:r>
      <w:r w:rsidR="00F02268">
        <w:rPr>
          <w:rFonts w:ascii="Calibri" w:eastAsia="Times New Roman" w:hAnsi="Calibri" w:cs="Calibri"/>
          <w:color w:val="000000"/>
          <w:sz w:val="24"/>
          <w:szCs w:val="24"/>
          <w:lang w:val="en-US"/>
        </w:rPr>
        <w:t xml:space="preserve">performing swing-up strategies </w:t>
      </w:r>
      <w:r w:rsidR="00392DFE">
        <w:rPr>
          <w:rFonts w:ascii="Calibri" w:eastAsia="Times New Roman" w:hAnsi="Calibri" w:cs="Calibri"/>
          <w:color w:val="000000"/>
          <w:sz w:val="24"/>
          <w:szCs w:val="24"/>
          <w:lang w:val="en-US"/>
        </w:rPr>
        <w:t>for</w:t>
      </w:r>
      <w:r w:rsidR="00F02268">
        <w:rPr>
          <w:rFonts w:ascii="Calibri" w:eastAsia="Times New Roman" w:hAnsi="Calibri" w:cs="Calibri"/>
          <w:color w:val="000000"/>
          <w:sz w:val="24"/>
          <w:szCs w:val="24"/>
          <w:lang w:val="en-US"/>
        </w:rPr>
        <w:t xml:space="preserve"> pendulum-like mechanical set-ups.</w:t>
      </w:r>
      <w:r w:rsidR="00D14B19">
        <w:rPr>
          <w:rFonts w:ascii="Calibri" w:eastAsia="Times New Roman" w:hAnsi="Calibri" w:cs="Calibri"/>
          <w:color w:val="000000"/>
          <w:sz w:val="24"/>
          <w:szCs w:val="24"/>
          <w:lang w:val="en-US"/>
        </w:rPr>
        <w:t xml:space="preserve">  </w:t>
      </w:r>
    </w:p>
    <w:p w14:paraId="151E7F7A" w14:textId="56AEC549" w:rsidR="009E28CC" w:rsidRDefault="00B058A7" w:rsidP="007A586F">
      <w:pPr>
        <w:pStyle w:val="a3"/>
        <w:numPr>
          <w:ilvl w:val="0"/>
          <w:numId w:val="5"/>
        </w:numPr>
        <w:shd w:val="clear" w:color="auto" w:fill="FFFFFF"/>
        <w:spacing w:before="120" w:after="120" w:line="240" w:lineRule="auto"/>
        <w:contextualSpacing w:val="0"/>
        <w:rPr>
          <w:rFonts w:ascii="Calibri" w:eastAsia="Times New Roman" w:hAnsi="Calibri" w:cs="Calibri"/>
          <w:color w:val="000000"/>
          <w:sz w:val="24"/>
          <w:szCs w:val="24"/>
          <w:lang w:val="en-US"/>
        </w:rPr>
      </w:pPr>
      <w:r>
        <w:rPr>
          <w:rFonts w:ascii="Calibri" w:eastAsia="Times New Roman" w:hAnsi="Calibri" w:cs="Calibri"/>
          <w:color w:val="000000"/>
          <w:sz w:val="24"/>
          <w:szCs w:val="24"/>
          <w:lang w:val="en-US"/>
        </w:rPr>
        <w:t>M</w:t>
      </w:r>
      <w:r w:rsidR="0050306D">
        <w:rPr>
          <w:rFonts w:ascii="Calibri" w:eastAsia="Times New Roman" w:hAnsi="Calibri" w:cs="Calibri"/>
          <w:color w:val="000000"/>
          <w:sz w:val="24"/>
          <w:szCs w:val="24"/>
          <w:lang w:val="en-US"/>
        </w:rPr>
        <w:t xml:space="preserve">otion planning for </w:t>
      </w:r>
      <w:proofErr w:type="spellStart"/>
      <w:r w:rsidR="0050306D">
        <w:rPr>
          <w:rFonts w:ascii="Calibri" w:eastAsia="Times New Roman" w:hAnsi="Calibri" w:cs="Calibri"/>
          <w:color w:val="000000"/>
          <w:sz w:val="24"/>
          <w:szCs w:val="24"/>
          <w:lang w:val="en-US"/>
        </w:rPr>
        <w:t>underactuated</w:t>
      </w:r>
      <w:proofErr w:type="spellEnd"/>
      <w:r w:rsidR="0050306D">
        <w:rPr>
          <w:rFonts w:ascii="Calibri" w:eastAsia="Times New Roman" w:hAnsi="Calibri" w:cs="Calibri"/>
          <w:color w:val="000000"/>
          <w:sz w:val="24"/>
          <w:szCs w:val="24"/>
          <w:lang w:val="en-US"/>
        </w:rPr>
        <w:t xml:space="preserve"> systems</w:t>
      </w:r>
      <w:r>
        <w:rPr>
          <w:rFonts w:ascii="Calibri" w:eastAsia="Times New Roman" w:hAnsi="Calibri" w:cs="Calibri"/>
          <w:color w:val="000000"/>
          <w:sz w:val="24"/>
          <w:szCs w:val="24"/>
          <w:lang w:val="en-US"/>
        </w:rPr>
        <w:t xml:space="preserve">: case studies. </w:t>
      </w:r>
      <w:r w:rsidR="0050306D">
        <w:rPr>
          <w:rFonts w:ascii="Calibri" w:eastAsia="Times New Roman" w:hAnsi="Calibri" w:cs="Calibri"/>
          <w:color w:val="000000"/>
          <w:sz w:val="24"/>
          <w:szCs w:val="24"/>
          <w:lang w:val="en-US"/>
        </w:rPr>
        <w:t>(2 academic hours).</w:t>
      </w:r>
      <w:r w:rsidR="0024050D">
        <w:rPr>
          <w:rFonts w:ascii="Calibri" w:eastAsia="Times New Roman" w:hAnsi="Calibri" w:cs="Calibri"/>
          <w:color w:val="000000"/>
          <w:sz w:val="24"/>
          <w:szCs w:val="24"/>
          <w:lang w:val="en-US"/>
        </w:rPr>
        <w:t xml:space="preserve"> The lecture discusses a number of examples of motion planning assignments for </w:t>
      </w:r>
      <w:proofErr w:type="spellStart"/>
      <w:r w:rsidR="0024050D">
        <w:rPr>
          <w:rFonts w:ascii="Calibri" w:eastAsia="Times New Roman" w:hAnsi="Calibri" w:cs="Calibri"/>
          <w:color w:val="000000"/>
          <w:sz w:val="24"/>
          <w:szCs w:val="24"/>
          <w:lang w:val="en-US"/>
        </w:rPr>
        <w:t>underactuated</w:t>
      </w:r>
      <w:proofErr w:type="spellEnd"/>
      <w:r w:rsidR="0024050D">
        <w:rPr>
          <w:rFonts w:ascii="Calibri" w:eastAsia="Times New Roman" w:hAnsi="Calibri" w:cs="Calibri"/>
          <w:color w:val="000000"/>
          <w:sz w:val="24"/>
          <w:szCs w:val="24"/>
          <w:lang w:val="en-US"/>
        </w:rPr>
        <w:t xml:space="preserve"> mechanical systems </w:t>
      </w:r>
      <w:r>
        <w:rPr>
          <w:rFonts w:ascii="Calibri" w:eastAsia="Times New Roman" w:hAnsi="Calibri" w:cs="Calibri"/>
          <w:color w:val="000000"/>
          <w:sz w:val="24"/>
          <w:szCs w:val="24"/>
          <w:lang w:val="en-US"/>
        </w:rPr>
        <w:t>subject to</w:t>
      </w:r>
      <w:r w:rsidR="0024050D">
        <w:rPr>
          <w:rFonts w:ascii="Calibri" w:eastAsia="Times New Roman" w:hAnsi="Calibri" w:cs="Calibri"/>
          <w:color w:val="000000"/>
          <w:sz w:val="24"/>
          <w:szCs w:val="24"/>
          <w:lang w:val="en-US"/>
        </w:rPr>
        <w:t xml:space="preserve"> holonomic </w:t>
      </w:r>
      <w:r>
        <w:rPr>
          <w:rFonts w:ascii="Calibri" w:eastAsia="Times New Roman" w:hAnsi="Calibri" w:cs="Calibri"/>
          <w:color w:val="000000"/>
          <w:sz w:val="24"/>
          <w:szCs w:val="24"/>
          <w:lang w:val="en-US"/>
        </w:rPr>
        <w:t>or</w:t>
      </w:r>
      <w:r w:rsidR="0024050D">
        <w:rPr>
          <w:rFonts w:ascii="Calibri" w:eastAsia="Times New Roman" w:hAnsi="Calibri" w:cs="Calibri"/>
          <w:color w:val="000000"/>
          <w:sz w:val="24"/>
          <w:szCs w:val="24"/>
          <w:lang w:val="en-US"/>
        </w:rPr>
        <w:t xml:space="preserve"> non-holonomic constraints.  </w:t>
      </w:r>
      <w:r w:rsidR="006727E6">
        <w:rPr>
          <w:rFonts w:ascii="Calibri" w:eastAsia="Times New Roman" w:hAnsi="Calibri" w:cs="Calibri"/>
          <w:color w:val="000000"/>
          <w:sz w:val="24"/>
          <w:szCs w:val="24"/>
          <w:lang w:val="en-US"/>
        </w:rPr>
        <w:t>Explored mechanical systems include examples with one or two passive degrees of freedom</w:t>
      </w:r>
      <w:r w:rsidR="00A1723A">
        <w:rPr>
          <w:rFonts w:ascii="Calibri" w:eastAsia="Times New Roman" w:hAnsi="Calibri" w:cs="Calibri"/>
          <w:color w:val="000000"/>
          <w:sz w:val="24"/>
          <w:szCs w:val="24"/>
          <w:lang w:val="en-US"/>
        </w:rPr>
        <w:t xml:space="preserve">. The </w:t>
      </w:r>
      <w:r w:rsidR="006727E6">
        <w:rPr>
          <w:rFonts w:ascii="Calibri" w:eastAsia="Times New Roman" w:hAnsi="Calibri" w:cs="Calibri"/>
          <w:color w:val="000000"/>
          <w:sz w:val="24"/>
          <w:szCs w:val="24"/>
          <w:lang w:val="en-US"/>
        </w:rPr>
        <w:t xml:space="preserve">motion planning tasks are formulated as </w:t>
      </w:r>
      <w:r w:rsidR="00A1710C">
        <w:rPr>
          <w:rFonts w:ascii="Calibri" w:eastAsia="Times New Roman" w:hAnsi="Calibri" w:cs="Calibri"/>
          <w:color w:val="000000"/>
          <w:sz w:val="24"/>
          <w:szCs w:val="24"/>
          <w:lang w:val="en-US"/>
        </w:rPr>
        <w:t xml:space="preserve">a </w:t>
      </w:r>
      <w:r w:rsidR="00F710FF">
        <w:rPr>
          <w:rFonts w:ascii="Calibri" w:eastAsia="Times New Roman" w:hAnsi="Calibri" w:cs="Calibri"/>
          <w:color w:val="000000"/>
          <w:sz w:val="24"/>
          <w:szCs w:val="24"/>
          <w:lang w:val="en-US"/>
        </w:rPr>
        <w:t xml:space="preserve">search </w:t>
      </w:r>
      <w:r w:rsidR="00A1710C">
        <w:rPr>
          <w:rFonts w:ascii="Calibri" w:eastAsia="Times New Roman" w:hAnsi="Calibri" w:cs="Calibri"/>
          <w:color w:val="000000"/>
          <w:sz w:val="24"/>
          <w:szCs w:val="24"/>
          <w:lang w:val="en-US"/>
        </w:rPr>
        <w:t xml:space="preserve">of </w:t>
      </w:r>
      <w:r w:rsidR="00F710FF">
        <w:rPr>
          <w:rFonts w:ascii="Calibri" w:eastAsia="Times New Roman" w:hAnsi="Calibri" w:cs="Calibri"/>
          <w:color w:val="000000"/>
          <w:sz w:val="24"/>
          <w:szCs w:val="24"/>
          <w:lang w:val="en-US"/>
        </w:rPr>
        <w:t>agile behaviors</w:t>
      </w:r>
      <w:r w:rsidR="00A1710C">
        <w:rPr>
          <w:rFonts w:ascii="Calibri" w:eastAsia="Times New Roman" w:hAnsi="Calibri" w:cs="Calibri"/>
          <w:color w:val="000000"/>
          <w:sz w:val="24"/>
          <w:szCs w:val="24"/>
          <w:lang w:val="en-US"/>
        </w:rPr>
        <w:t xml:space="preserve">, which are to be concatenated from several motion primitives each </w:t>
      </w:r>
      <w:r w:rsidR="00F710FF">
        <w:rPr>
          <w:rFonts w:ascii="Calibri" w:eastAsia="Times New Roman" w:hAnsi="Calibri" w:cs="Calibri"/>
          <w:color w:val="000000"/>
          <w:sz w:val="24"/>
          <w:szCs w:val="24"/>
          <w:lang w:val="en-US"/>
        </w:rPr>
        <w:t>induced by a feed</w:t>
      </w:r>
      <w:r w:rsidR="00563E30">
        <w:rPr>
          <w:rFonts w:ascii="Calibri" w:eastAsia="Times New Roman" w:hAnsi="Calibri" w:cs="Calibri"/>
          <w:color w:val="000000"/>
          <w:sz w:val="24"/>
          <w:szCs w:val="24"/>
          <w:lang w:val="en-US"/>
        </w:rPr>
        <w:t xml:space="preserve">forward part of the </w:t>
      </w:r>
      <w:r w:rsidR="00F710FF">
        <w:rPr>
          <w:rFonts w:ascii="Calibri" w:eastAsia="Times New Roman" w:hAnsi="Calibri" w:cs="Calibri"/>
          <w:color w:val="000000"/>
          <w:sz w:val="24"/>
          <w:szCs w:val="24"/>
          <w:lang w:val="en-US"/>
        </w:rPr>
        <w:t>controller</w:t>
      </w:r>
      <w:r w:rsidR="00A1710C">
        <w:rPr>
          <w:rFonts w:ascii="Calibri" w:eastAsia="Times New Roman" w:hAnsi="Calibri" w:cs="Calibri"/>
          <w:color w:val="000000"/>
          <w:sz w:val="24"/>
          <w:szCs w:val="24"/>
          <w:lang w:val="en-US"/>
        </w:rPr>
        <w:t xml:space="preserve">. </w:t>
      </w:r>
      <w:r w:rsidR="00F710FF">
        <w:rPr>
          <w:rFonts w:ascii="Calibri" w:eastAsia="Times New Roman" w:hAnsi="Calibri" w:cs="Calibri"/>
          <w:color w:val="000000"/>
          <w:sz w:val="24"/>
          <w:szCs w:val="24"/>
          <w:lang w:val="en-US"/>
        </w:rPr>
        <w:t xml:space="preserve"> </w:t>
      </w:r>
      <w:r w:rsidR="00A1710C">
        <w:rPr>
          <w:rFonts w:ascii="Calibri" w:eastAsia="Times New Roman" w:hAnsi="Calibri" w:cs="Calibri"/>
          <w:color w:val="000000"/>
          <w:sz w:val="24"/>
          <w:szCs w:val="24"/>
          <w:lang w:val="en-US"/>
        </w:rPr>
        <w:t xml:space="preserve">The examples are </w:t>
      </w:r>
      <w:r w:rsidR="00A1723A">
        <w:rPr>
          <w:rFonts w:ascii="Calibri" w:eastAsia="Times New Roman" w:hAnsi="Calibri" w:cs="Calibri"/>
          <w:color w:val="000000"/>
          <w:sz w:val="24"/>
          <w:szCs w:val="24"/>
          <w:lang w:val="en-US"/>
        </w:rPr>
        <w:t xml:space="preserve">either </w:t>
      </w:r>
      <w:r w:rsidR="00F710FF">
        <w:rPr>
          <w:rFonts w:ascii="Calibri" w:eastAsia="Times New Roman" w:hAnsi="Calibri" w:cs="Calibri"/>
          <w:color w:val="000000"/>
          <w:sz w:val="24"/>
          <w:szCs w:val="24"/>
          <w:lang w:val="en-US"/>
        </w:rPr>
        <w:t xml:space="preserve">to make a point-to-point movement </w:t>
      </w:r>
      <w:r w:rsidR="00A1723A">
        <w:rPr>
          <w:rFonts w:ascii="Calibri" w:eastAsia="Times New Roman" w:hAnsi="Calibri" w:cs="Calibri"/>
          <w:color w:val="000000"/>
          <w:sz w:val="24"/>
          <w:szCs w:val="24"/>
          <w:lang w:val="en-US"/>
        </w:rPr>
        <w:t xml:space="preserve">of </w:t>
      </w:r>
      <w:r w:rsidR="00A1710C">
        <w:rPr>
          <w:rFonts w:ascii="Calibri" w:eastAsia="Times New Roman" w:hAnsi="Calibri" w:cs="Calibri"/>
          <w:color w:val="000000"/>
          <w:sz w:val="24"/>
          <w:szCs w:val="24"/>
          <w:lang w:val="en-US"/>
        </w:rPr>
        <w:t xml:space="preserve">mechanical system with one passive degree of freedom </w:t>
      </w:r>
      <w:r w:rsidR="00F710FF">
        <w:rPr>
          <w:rFonts w:ascii="Calibri" w:eastAsia="Times New Roman" w:hAnsi="Calibri" w:cs="Calibri"/>
          <w:color w:val="000000"/>
          <w:sz w:val="24"/>
          <w:szCs w:val="24"/>
          <w:lang w:val="en-US"/>
        </w:rPr>
        <w:t>avoiding a</w:t>
      </w:r>
      <w:r w:rsidR="00A1710C">
        <w:rPr>
          <w:rFonts w:ascii="Calibri" w:eastAsia="Times New Roman" w:hAnsi="Calibri" w:cs="Calibri"/>
          <w:color w:val="000000"/>
          <w:sz w:val="24"/>
          <w:szCs w:val="24"/>
          <w:lang w:val="en-US"/>
        </w:rPr>
        <w:t xml:space="preserve"> forbidden area or a</w:t>
      </w:r>
      <w:r w:rsidR="00F710FF">
        <w:rPr>
          <w:rFonts w:ascii="Calibri" w:eastAsia="Times New Roman" w:hAnsi="Calibri" w:cs="Calibri"/>
          <w:color w:val="000000"/>
          <w:sz w:val="24"/>
          <w:szCs w:val="24"/>
          <w:lang w:val="en-US"/>
        </w:rPr>
        <w:t>n obstacle</w:t>
      </w:r>
      <w:r w:rsidR="00A1710C">
        <w:rPr>
          <w:rFonts w:ascii="Calibri" w:eastAsia="Times New Roman" w:hAnsi="Calibri" w:cs="Calibri"/>
          <w:color w:val="000000"/>
          <w:sz w:val="24"/>
          <w:szCs w:val="24"/>
          <w:lang w:val="en-US"/>
        </w:rPr>
        <w:t>;</w:t>
      </w:r>
      <w:r w:rsidR="00F710FF">
        <w:rPr>
          <w:rFonts w:ascii="Calibri" w:eastAsia="Times New Roman" w:hAnsi="Calibri" w:cs="Calibri"/>
          <w:color w:val="000000"/>
          <w:sz w:val="24"/>
          <w:szCs w:val="24"/>
          <w:lang w:val="en-US"/>
        </w:rPr>
        <w:t xml:space="preserve"> </w:t>
      </w:r>
      <w:r w:rsidR="00A1723A">
        <w:rPr>
          <w:rFonts w:ascii="Calibri" w:eastAsia="Times New Roman" w:hAnsi="Calibri" w:cs="Calibri"/>
          <w:color w:val="000000"/>
          <w:sz w:val="24"/>
          <w:szCs w:val="24"/>
          <w:lang w:val="en-US"/>
        </w:rPr>
        <w:t>or to perform a rolling</w:t>
      </w:r>
      <w:r w:rsidR="00A1710C">
        <w:rPr>
          <w:rFonts w:ascii="Calibri" w:eastAsia="Times New Roman" w:hAnsi="Calibri" w:cs="Calibri"/>
          <w:color w:val="000000"/>
          <w:sz w:val="24"/>
          <w:szCs w:val="24"/>
          <w:lang w:val="en-US"/>
        </w:rPr>
        <w:t xml:space="preserve"> of a disc or a coin</w:t>
      </w:r>
      <w:r w:rsidR="00A1723A">
        <w:rPr>
          <w:rFonts w:ascii="Calibri" w:eastAsia="Times New Roman" w:hAnsi="Calibri" w:cs="Calibri"/>
          <w:color w:val="000000"/>
          <w:sz w:val="24"/>
          <w:szCs w:val="24"/>
          <w:lang w:val="en-US"/>
        </w:rPr>
        <w:t xml:space="preserve"> along a </w:t>
      </w:r>
      <w:r w:rsidR="00A1710C">
        <w:rPr>
          <w:rFonts w:ascii="Calibri" w:eastAsia="Times New Roman" w:hAnsi="Calibri" w:cs="Calibri"/>
          <w:color w:val="000000"/>
          <w:sz w:val="24"/>
          <w:szCs w:val="24"/>
          <w:lang w:val="en-US"/>
        </w:rPr>
        <w:t xml:space="preserve">geometric </w:t>
      </w:r>
      <w:r w:rsidR="00A1723A">
        <w:rPr>
          <w:rFonts w:ascii="Calibri" w:eastAsia="Times New Roman" w:hAnsi="Calibri" w:cs="Calibri"/>
          <w:color w:val="000000"/>
          <w:sz w:val="24"/>
          <w:szCs w:val="24"/>
          <w:lang w:val="en-US"/>
        </w:rPr>
        <w:t xml:space="preserve">path </w:t>
      </w:r>
      <w:r w:rsidR="00A1710C">
        <w:rPr>
          <w:rFonts w:ascii="Calibri" w:eastAsia="Times New Roman" w:hAnsi="Calibri" w:cs="Calibri"/>
          <w:color w:val="000000"/>
          <w:sz w:val="24"/>
          <w:szCs w:val="24"/>
          <w:lang w:val="en-US"/>
        </w:rPr>
        <w:t xml:space="preserve">on a horizontal by controlling only two degrees of freedom out of four </w:t>
      </w:r>
      <w:r w:rsidR="00563E30">
        <w:rPr>
          <w:rFonts w:ascii="Calibri" w:eastAsia="Times New Roman" w:hAnsi="Calibri" w:cs="Calibri"/>
          <w:color w:val="000000"/>
          <w:sz w:val="24"/>
          <w:szCs w:val="24"/>
          <w:lang w:val="en-US"/>
        </w:rPr>
        <w:t xml:space="preserve">variables </w:t>
      </w:r>
      <w:r w:rsidR="00A1710C">
        <w:rPr>
          <w:rFonts w:ascii="Calibri" w:eastAsia="Times New Roman" w:hAnsi="Calibri" w:cs="Calibri"/>
          <w:color w:val="000000"/>
          <w:sz w:val="24"/>
          <w:szCs w:val="24"/>
          <w:lang w:val="en-US"/>
        </w:rPr>
        <w:t xml:space="preserve">of the system; </w:t>
      </w:r>
      <w:r w:rsidR="00A1723A">
        <w:rPr>
          <w:rFonts w:ascii="Calibri" w:eastAsia="Times New Roman" w:hAnsi="Calibri" w:cs="Calibri"/>
          <w:color w:val="000000"/>
          <w:sz w:val="24"/>
          <w:szCs w:val="24"/>
          <w:lang w:val="en-US"/>
        </w:rPr>
        <w:t xml:space="preserve">or </w:t>
      </w:r>
      <w:r w:rsidR="00A1710C">
        <w:rPr>
          <w:rFonts w:ascii="Calibri" w:eastAsia="Times New Roman" w:hAnsi="Calibri" w:cs="Calibri"/>
          <w:color w:val="000000"/>
          <w:sz w:val="24"/>
          <w:szCs w:val="24"/>
          <w:lang w:val="en-US"/>
        </w:rPr>
        <w:t xml:space="preserve">to perform an </w:t>
      </w:r>
      <w:r w:rsidR="00E974E8">
        <w:rPr>
          <w:rFonts w:ascii="Calibri" w:eastAsia="Times New Roman" w:hAnsi="Calibri" w:cs="Calibri"/>
          <w:color w:val="000000"/>
          <w:sz w:val="24"/>
          <w:szCs w:val="24"/>
          <w:lang w:val="en-US"/>
        </w:rPr>
        <w:t>aggressive</w:t>
      </w:r>
      <w:r w:rsidR="00A1710C">
        <w:rPr>
          <w:rFonts w:ascii="Calibri" w:eastAsia="Times New Roman" w:hAnsi="Calibri" w:cs="Calibri"/>
          <w:color w:val="000000"/>
          <w:sz w:val="24"/>
          <w:szCs w:val="24"/>
          <w:lang w:val="en-US"/>
        </w:rPr>
        <w:t xml:space="preserve"> maneuver of a passive spherical pendulum by enforcing a motion of a puck on horizontal plane, the pendulum is put on etc. </w:t>
      </w:r>
    </w:p>
    <w:p w14:paraId="187AB2FB" w14:textId="5690D1E3" w:rsidR="00E974E8" w:rsidRDefault="00E974E8" w:rsidP="00E974E8">
      <w:pPr>
        <w:pStyle w:val="a3"/>
        <w:shd w:val="clear" w:color="auto" w:fill="FFFFFF"/>
        <w:spacing w:before="120" w:after="120" w:line="240" w:lineRule="auto"/>
        <w:contextualSpacing w:val="0"/>
        <w:rPr>
          <w:rFonts w:ascii="Calibri" w:eastAsia="Times New Roman" w:hAnsi="Calibri" w:cs="Calibri"/>
          <w:color w:val="000000"/>
          <w:sz w:val="24"/>
          <w:szCs w:val="24"/>
          <w:lang w:val="en-US"/>
        </w:rPr>
      </w:pPr>
      <w:r>
        <w:rPr>
          <w:rFonts w:ascii="Calibri" w:eastAsia="Times New Roman" w:hAnsi="Calibri" w:cs="Calibri"/>
          <w:color w:val="000000"/>
          <w:sz w:val="24"/>
          <w:szCs w:val="24"/>
          <w:lang w:val="en-US"/>
        </w:rPr>
        <w:t xml:space="preserve">Lectures 5 and 6 are followed by the third problem-solving session (2 academic hours plus homework) that helps participants to explore and master the arguments by completing examples proposed on lectures and by solving a new set of tasks on developing </w:t>
      </w:r>
      <w:r w:rsidR="00CC71EC">
        <w:rPr>
          <w:rFonts w:ascii="Calibri" w:eastAsia="Times New Roman" w:hAnsi="Calibri" w:cs="Calibri"/>
          <w:color w:val="000000"/>
          <w:sz w:val="24"/>
          <w:szCs w:val="24"/>
          <w:lang w:val="en-US"/>
        </w:rPr>
        <w:t xml:space="preserve">a library of rolling motions of a passive disc of the hand of the “Butterfly” robot consistent with unilateral and non-sliding constraints; and constraints imposed on </w:t>
      </w:r>
      <w:r w:rsidR="00563E30">
        <w:rPr>
          <w:rFonts w:ascii="Calibri" w:eastAsia="Times New Roman" w:hAnsi="Calibri" w:cs="Calibri"/>
          <w:color w:val="000000"/>
          <w:sz w:val="24"/>
          <w:szCs w:val="24"/>
          <w:lang w:val="en-US"/>
        </w:rPr>
        <w:t>actuator dynamics</w:t>
      </w:r>
      <w:r w:rsidR="00CC71EC">
        <w:rPr>
          <w:rFonts w:ascii="Calibri" w:eastAsia="Times New Roman" w:hAnsi="Calibri" w:cs="Calibri"/>
          <w:color w:val="000000"/>
          <w:sz w:val="24"/>
          <w:szCs w:val="24"/>
          <w:lang w:val="en-US"/>
        </w:rPr>
        <w:t xml:space="preserve">. </w:t>
      </w:r>
    </w:p>
    <w:p w14:paraId="0CD0C83C" w14:textId="579FF166" w:rsidR="00563E30" w:rsidRDefault="000C4F0F" w:rsidP="00563E30">
      <w:pPr>
        <w:pStyle w:val="a3"/>
        <w:numPr>
          <w:ilvl w:val="0"/>
          <w:numId w:val="5"/>
        </w:numPr>
        <w:shd w:val="clear" w:color="auto" w:fill="FFFFFF"/>
        <w:spacing w:before="120" w:after="120" w:line="240" w:lineRule="auto"/>
        <w:contextualSpacing w:val="0"/>
        <w:rPr>
          <w:rFonts w:ascii="Calibri" w:eastAsia="Times New Roman" w:hAnsi="Calibri" w:cs="Calibri"/>
          <w:color w:val="000000"/>
          <w:sz w:val="24"/>
          <w:szCs w:val="24"/>
          <w:lang w:val="en-US"/>
        </w:rPr>
      </w:pPr>
      <w:r>
        <w:rPr>
          <w:rFonts w:ascii="Calibri" w:eastAsia="Times New Roman" w:hAnsi="Calibri" w:cs="Calibri"/>
          <w:color w:val="000000"/>
          <w:sz w:val="24"/>
          <w:szCs w:val="24"/>
          <w:lang w:val="en-US"/>
        </w:rPr>
        <w:t xml:space="preserve">Motion representations for </w:t>
      </w:r>
      <w:proofErr w:type="spellStart"/>
      <w:r>
        <w:rPr>
          <w:rFonts w:ascii="Calibri" w:eastAsia="Times New Roman" w:hAnsi="Calibri" w:cs="Calibri"/>
          <w:color w:val="000000"/>
          <w:sz w:val="24"/>
          <w:szCs w:val="24"/>
          <w:lang w:val="en-US"/>
        </w:rPr>
        <w:t>underactuated</w:t>
      </w:r>
      <w:proofErr w:type="spellEnd"/>
      <w:r>
        <w:rPr>
          <w:rFonts w:ascii="Calibri" w:eastAsia="Times New Roman" w:hAnsi="Calibri" w:cs="Calibri"/>
          <w:color w:val="000000"/>
          <w:sz w:val="24"/>
          <w:szCs w:val="24"/>
          <w:lang w:val="en-US"/>
        </w:rPr>
        <w:t xml:space="preserve"> systems. (2 academic hours).</w:t>
      </w:r>
      <w:r>
        <w:rPr>
          <w:rFonts w:ascii="Calibri" w:eastAsia="Times New Roman" w:hAnsi="Calibri" w:cs="Calibri"/>
          <w:color w:val="000000"/>
          <w:sz w:val="24"/>
          <w:szCs w:val="24"/>
          <w:lang w:val="en-US"/>
        </w:rPr>
        <w:br/>
        <w:t xml:space="preserve">The lecture is focused on discussion of </w:t>
      </w:r>
      <w:r w:rsidR="00355AA3">
        <w:rPr>
          <w:rFonts w:ascii="Calibri" w:eastAsia="Times New Roman" w:hAnsi="Calibri" w:cs="Calibri"/>
          <w:color w:val="000000"/>
          <w:sz w:val="24"/>
          <w:szCs w:val="24"/>
          <w:lang w:val="en-US"/>
        </w:rPr>
        <w:t xml:space="preserve">alternative </w:t>
      </w:r>
      <w:r>
        <w:rPr>
          <w:rFonts w:ascii="Calibri" w:eastAsia="Times New Roman" w:hAnsi="Calibri" w:cs="Calibri"/>
          <w:color w:val="000000"/>
          <w:sz w:val="24"/>
          <w:szCs w:val="24"/>
          <w:lang w:val="en-US"/>
        </w:rPr>
        <w:t xml:space="preserve">formats of representation of a </w:t>
      </w:r>
      <w:r w:rsidR="00355AA3">
        <w:rPr>
          <w:rFonts w:ascii="Calibri" w:eastAsia="Times New Roman" w:hAnsi="Calibri" w:cs="Calibri"/>
          <w:color w:val="000000"/>
          <w:sz w:val="24"/>
          <w:szCs w:val="24"/>
          <w:lang w:val="en-US"/>
        </w:rPr>
        <w:t xml:space="preserve">forced </w:t>
      </w:r>
      <w:r>
        <w:rPr>
          <w:rFonts w:ascii="Calibri" w:eastAsia="Times New Roman" w:hAnsi="Calibri" w:cs="Calibri"/>
          <w:color w:val="000000"/>
          <w:sz w:val="24"/>
          <w:szCs w:val="24"/>
          <w:lang w:val="en-US"/>
        </w:rPr>
        <w:t xml:space="preserve">motion </w:t>
      </w:r>
      <w:r w:rsidR="00355AA3">
        <w:rPr>
          <w:rFonts w:ascii="Calibri" w:eastAsia="Times New Roman" w:hAnsi="Calibri" w:cs="Calibri"/>
          <w:color w:val="000000"/>
          <w:sz w:val="24"/>
          <w:szCs w:val="24"/>
          <w:lang w:val="en-US"/>
        </w:rPr>
        <w:t>of</w:t>
      </w:r>
      <w:r>
        <w:rPr>
          <w:rFonts w:ascii="Calibri" w:eastAsia="Times New Roman" w:hAnsi="Calibri" w:cs="Calibri"/>
          <w:color w:val="000000"/>
          <w:sz w:val="24"/>
          <w:szCs w:val="24"/>
          <w:lang w:val="en-US"/>
        </w:rPr>
        <w:t xml:space="preserve"> </w:t>
      </w:r>
      <w:r w:rsidR="00822A23">
        <w:rPr>
          <w:rFonts w:ascii="Calibri" w:eastAsia="Times New Roman" w:hAnsi="Calibri" w:cs="Calibri"/>
          <w:color w:val="000000"/>
          <w:sz w:val="24"/>
          <w:szCs w:val="24"/>
          <w:lang w:val="en-US"/>
        </w:rPr>
        <w:t xml:space="preserve">a controlled </w:t>
      </w:r>
      <w:r>
        <w:rPr>
          <w:rFonts w:ascii="Calibri" w:eastAsia="Times New Roman" w:hAnsi="Calibri" w:cs="Calibri"/>
          <w:color w:val="000000"/>
          <w:sz w:val="24"/>
          <w:szCs w:val="24"/>
          <w:lang w:val="en-US"/>
        </w:rPr>
        <w:t xml:space="preserve">mechanical system. As shown, the so-called nested representation of a </w:t>
      </w:r>
      <w:r w:rsidR="00822A23">
        <w:rPr>
          <w:rFonts w:ascii="Calibri" w:eastAsia="Times New Roman" w:hAnsi="Calibri" w:cs="Calibri"/>
          <w:color w:val="000000"/>
          <w:sz w:val="24"/>
          <w:szCs w:val="24"/>
          <w:lang w:val="en-US"/>
        </w:rPr>
        <w:t>m</w:t>
      </w:r>
      <w:r>
        <w:rPr>
          <w:rFonts w:ascii="Calibri" w:eastAsia="Times New Roman" w:hAnsi="Calibri" w:cs="Calibri"/>
          <w:color w:val="000000"/>
          <w:sz w:val="24"/>
          <w:szCs w:val="24"/>
          <w:lang w:val="en-US"/>
        </w:rPr>
        <w:t xml:space="preserve">otion </w:t>
      </w:r>
      <w:r w:rsidR="001E379E">
        <w:rPr>
          <w:rFonts w:ascii="Calibri" w:eastAsia="Times New Roman" w:hAnsi="Calibri" w:cs="Calibri"/>
          <w:color w:val="000000"/>
          <w:sz w:val="24"/>
          <w:szCs w:val="24"/>
          <w:lang w:val="en-US"/>
        </w:rPr>
        <w:t>given by a set of kinematic servo-constraints become</w:t>
      </w:r>
      <w:r w:rsidR="00355AA3">
        <w:rPr>
          <w:rFonts w:ascii="Calibri" w:eastAsia="Times New Roman" w:hAnsi="Calibri" w:cs="Calibri"/>
          <w:color w:val="000000"/>
          <w:sz w:val="24"/>
          <w:szCs w:val="24"/>
          <w:lang w:val="en-US"/>
        </w:rPr>
        <w:t>s</w:t>
      </w:r>
      <w:r w:rsidR="001E379E">
        <w:rPr>
          <w:rFonts w:ascii="Calibri" w:eastAsia="Times New Roman" w:hAnsi="Calibri" w:cs="Calibri"/>
          <w:color w:val="000000"/>
          <w:sz w:val="24"/>
          <w:szCs w:val="24"/>
          <w:lang w:val="en-US"/>
        </w:rPr>
        <w:t xml:space="preserve"> </w:t>
      </w:r>
      <w:r w:rsidR="00A360D1">
        <w:rPr>
          <w:rFonts w:ascii="Calibri" w:eastAsia="Times New Roman" w:hAnsi="Calibri" w:cs="Calibri"/>
          <w:color w:val="000000"/>
          <w:sz w:val="24"/>
          <w:szCs w:val="24"/>
          <w:lang w:val="en-US"/>
        </w:rPr>
        <w:t xml:space="preserve">particularly </w:t>
      </w:r>
      <w:r w:rsidR="006C2AB6">
        <w:rPr>
          <w:rFonts w:ascii="Calibri" w:eastAsia="Times New Roman" w:hAnsi="Calibri" w:cs="Calibri"/>
          <w:color w:val="000000"/>
          <w:sz w:val="24"/>
          <w:szCs w:val="24"/>
          <w:lang w:val="en-US"/>
        </w:rPr>
        <w:t>instrumental</w:t>
      </w:r>
      <w:r w:rsidR="00A360D1">
        <w:rPr>
          <w:rFonts w:ascii="Calibri" w:eastAsia="Times New Roman" w:hAnsi="Calibri" w:cs="Calibri"/>
          <w:color w:val="000000"/>
          <w:sz w:val="24"/>
          <w:szCs w:val="24"/>
          <w:lang w:val="en-US"/>
        </w:rPr>
        <w:t xml:space="preserve"> for handling dynamic constraints due to </w:t>
      </w:r>
      <w:proofErr w:type="spellStart"/>
      <w:r w:rsidR="00A360D1">
        <w:rPr>
          <w:rFonts w:ascii="Calibri" w:eastAsia="Times New Roman" w:hAnsi="Calibri" w:cs="Calibri"/>
          <w:color w:val="000000"/>
          <w:sz w:val="24"/>
          <w:szCs w:val="24"/>
          <w:lang w:val="en-US"/>
        </w:rPr>
        <w:t>underactuation</w:t>
      </w:r>
      <w:proofErr w:type="spellEnd"/>
      <w:r w:rsidR="00A360D1">
        <w:rPr>
          <w:rFonts w:ascii="Calibri" w:eastAsia="Times New Roman" w:hAnsi="Calibri" w:cs="Calibri"/>
          <w:color w:val="000000"/>
          <w:sz w:val="24"/>
          <w:szCs w:val="24"/>
          <w:lang w:val="en-US"/>
        </w:rPr>
        <w:t xml:space="preserve">. It </w:t>
      </w:r>
      <w:r w:rsidR="006C2AB6">
        <w:rPr>
          <w:rFonts w:ascii="Calibri" w:eastAsia="Times New Roman" w:hAnsi="Calibri" w:cs="Calibri"/>
          <w:color w:val="000000"/>
          <w:sz w:val="24"/>
          <w:szCs w:val="24"/>
          <w:lang w:val="en-US"/>
        </w:rPr>
        <w:t>allow</w:t>
      </w:r>
      <w:r w:rsidR="00355AA3">
        <w:rPr>
          <w:rFonts w:ascii="Calibri" w:eastAsia="Times New Roman" w:hAnsi="Calibri" w:cs="Calibri"/>
          <w:color w:val="000000"/>
          <w:sz w:val="24"/>
          <w:szCs w:val="24"/>
          <w:lang w:val="en-US"/>
        </w:rPr>
        <w:t>s</w:t>
      </w:r>
      <w:r w:rsidR="00822A23">
        <w:rPr>
          <w:rFonts w:ascii="Calibri" w:eastAsia="Times New Roman" w:hAnsi="Calibri" w:cs="Calibri"/>
          <w:color w:val="000000"/>
          <w:sz w:val="24"/>
          <w:szCs w:val="24"/>
          <w:lang w:val="en-US"/>
        </w:rPr>
        <w:t xml:space="preserve"> expressing the zero dynamics of an </w:t>
      </w:r>
      <w:proofErr w:type="spellStart"/>
      <w:r w:rsidR="00822A23">
        <w:rPr>
          <w:rFonts w:ascii="Calibri" w:eastAsia="Times New Roman" w:hAnsi="Calibri" w:cs="Calibri"/>
          <w:color w:val="000000"/>
          <w:sz w:val="24"/>
          <w:szCs w:val="24"/>
          <w:lang w:val="en-US"/>
        </w:rPr>
        <w:t>underactuated</w:t>
      </w:r>
      <w:proofErr w:type="spellEnd"/>
      <w:r w:rsidR="00822A23">
        <w:rPr>
          <w:rFonts w:ascii="Calibri" w:eastAsia="Times New Roman" w:hAnsi="Calibri" w:cs="Calibri"/>
          <w:color w:val="000000"/>
          <w:sz w:val="24"/>
          <w:szCs w:val="24"/>
          <w:lang w:val="en-US"/>
        </w:rPr>
        <w:t xml:space="preserve"> mechanical system in the form of one or several low dimensional subsystems</w:t>
      </w:r>
      <w:r w:rsidR="00A360D1">
        <w:rPr>
          <w:rFonts w:ascii="Calibri" w:eastAsia="Times New Roman" w:hAnsi="Calibri" w:cs="Calibri"/>
          <w:color w:val="000000"/>
          <w:sz w:val="24"/>
          <w:szCs w:val="24"/>
          <w:lang w:val="en-US"/>
        </w:rPr>
        <w:t xml:space="preserve"> that are </w:t>
      </w:r>
      <w:proofErr w:type="spellStart"/>
      <w:r w:rsidR="00A360D1">
        <w:rPr>
          <w:rFonts w:ascii="Calibri" w:eastAsia="Times New Roman" w:hAnsi="Calibri" w:cs="Calibri"/>
          <w:color w:val="000000"/>
          <w:sz w:val="24"/>
          <w:szCs w:val="24"/>
          <w:lang w:val="en-US"/>
        </w:rPr>
        <w:t>integrable</w:t>
      </w:r>
      <w:proofErr w:type="spellEnd"/>
      <w:r w:rsidR="00822A23">
        <w:rPr>
          <w:rFonts w:ascii="Calibri" w:eastAsia="Times New Roman" w:hAnsi="Calibri" w:cs="Calibri"/>
          <w:color w:val="000000"/>
          <w:sz w:val="24"/>
          <w:szCs w:val="24"/>
          <w:lang w:val="en-US"/>
        </w:rPr>
        <w:t xml:space="preserve">. Various properties of that dynamic </w:t>
      </w:r>
      <w:r w:rsidR="00A360D1">
        <w:rPr>
          <w:rFonts w:ascii="Calibri" w:eastAsia="Times New Roman" w:hAnsi="Calibri" w:cs="Calibri"/>
          <w:color w:val="000000"/>
          <w:sz w:val="24"/>
          <w:szCs w:val="24"/>
          <w:lang w:val="en-US"/>
        </w:rPr>
        <w:t>sub</w:t>
      </w:r>
      <w:r w:rsidR="00822A23">
        <w:rPr>
          <w:rFonts w:ascii="Calibri" w:eastAsia="Times New Roman" w:hAnsi="Calibri" w:cs="Calibri"/>
          <w:color w:val="000000"/>
          <w:sz w:val="24"/>
          <w:szCs w:val="24"/>
          <w:lang w:val="en-US"/>
        </w:rPr>
        <w:t xml:space="preserve">system </w:t>
      </w:r>
      <w:r w:rsidR="00A360D1">
        <w:rPr>
          <w:rFonts w:ascii="Calibri" w:eastAsia="Times New Roman" w:hAnsi="Calibri" w:cs="Calibri"/>
          <w:color w:val="000000"/>
          <w:sz w:val="24"/>
          <w:szCs w:val="24"/>
          <w:lang w:val="en-US"/>
        </w:rPr>
        <w:t xml:space="preserve">(including extension of </w:t>
      </w:r>
      <w:proofErr w:type="spellStart"/>
      <w:r w:rsidR="00A360D1">
        <w:rPr>
          <w:rFonts w:ascii="Calibri" w:eastAsia="Times New Roman" w:hAnsi="Calibri" w:cs="Calibri"/>
          <w:color w:val="000000"/>
          <w:sz w:val="24"/>
          <w:szCs w:val="24"/>
          <w:lang w:val="en-US"/>
        </w:rPr>
        <w:t>Lyapunov</w:t>
      </w:r>
      <w:proofErr w:type="spellEnd"/>
      <w:r w:rsidR="00A360D1">
        <w:rPr>
          <w:rFonts w:ascii="Calibri" w:eastAsia="Times New Roman" w:hAnsi="Calibri" w:cs="Calibri"/>
          <w:color w:val="000000"/>
          <w:sz w:val="24"/>
          <w:szCs w:val="24"/>
          <w:lang w:val="en-US"/>
        </w:rPr>
        <w:t xml:space="preserve"> lemma, symbolic form of the first integral, generalized passivity relation etc.) </w:t>
      </w:r>
      <w:r w:rsidR="00822A23">
        <w:rPr>
          <w:rFonts w:ascii="Calibri" w:eastAsia="Times New Roman" w:hAnsi="Calibri" w:cs="Calibri"/>
          <w:color w:val="000000"/>
          <w:sz w:val="24"/>
          <w:szCs w:val="24"/>
          <w:lang w:val="en-US"/>
        </w:rPr>
        <w:t xml:space="preserve">are derived and illustrated by complementary examples by re-analyzing previously considered </w:t>
      </w:r>
      <w:r w:rsidR="00A360D1">
        <w:rPr>
          <w:rFonts w:ascii="Calibri" w:eastAsia="Times New Roman" w:hAnsi="Calibri" w:cs="Calibri"/>
          <w:color w:val="000000"/>
          <w:sz w:val="24"/>
          <w:szCs w:val="24"/>
          <w:lang w:val="en-US"/>
        </w:rPr>
        <w:t>and solved assignments</w:t>
      </w:r>
      <w:r w:rsidR="00822A23">
        <w:rPr>
          <w:rFonts w:ascii="Calibri" w:eastAsia="Times New Roman" w:hAnsi="Calibri" w:cs="Calibri"/>
          <w:color w:val="000000"/>
          <w:sz w:val="24"/>
          <w:szCs w:val="24"/>
          <w:lang w:val="en-US"/>
        </w:rPr>
        <w:t xml:space="preserve"> of motion planning.</w:t>
      </w:r>
      <w:r w:rsidR="00D22370">
        <w:rPr>
          <w:rFonts w:ascii="Calibri" w:eastAsia="Times New Roman" w:hAnsi="Calibri" w:cs="Calibri"/>
          <w:color w:val="000000"/>
          <w:sz w:val="24"/>
          <w:szCs w:val="24"/>
          <w:lang w:val="en-US"/>
        </w:rPr>
        <w:t xml:space="preserve"> The lecture provides the link of the nested representation with the settings of AI and learning methods for recovering functionalities of robotic systems.</w:t>
      </w:r>
    </w:p>
    <w:p w14:paraId="4D486881" w14:textId="3618074E" w:rsidR="007F0D22" w:rsidRDefault="00A360D1" w:rsidP="00563E30">
      <w:pPr>
        <w:pStyle w:val="a3"/>
        <w:numPr>
          <w:ilvl w:val="0"/>
          <w:numId w:val="5"/>
        </w:numPr>
        <w:shd w:val="clear" w:color="auto" w:fill="FFFFFF"/>
        <w:spacing w:before="120" w:after="120" w:line="240" w:lineRule="auto"/>
        <w:contextualSpacing w:val="0"/>
        <w:rPr>
          <w:rFonts w:ascii="Calibri" w:eastAsia="Times New Roman" w:hAnsi="Calibri" w:cs="Calibri"/>
          <w:color w:val="000000"/>
          <w:sz w:val="24"/>
          <w:szCs w:val="24"/>
          <w:lang w:val="en-US"/>
        </w:rPr>
      </w:pPr>
      <w:r>
        <w:rPr>
          <w:rFonts w:ascii="Calibri" w:eastAsia="Times New Roman" w:hAnsi="Calibri" w:cs="Calibri"/>
          <w:color w:val="000000"/>
          <w:sz w:val="24"/>
          <w:szCs w:val="24"/>
          <w:lang w:val="en-US"/>
        </w:rPr>
        <w:lastRenderedPageBreak/>
        <w:t xml:space="preserve">Orbital stabilization for </w:t>
      </w:r>
      <w:proofErr w:type="spellStart"/>
      <w:r>
        <w:rPr>
          <w:rFonts w:ascii="Calibri" w:eastAsia="Times New Roman" w:hAnsi="Calibri" w:cs="Calibri"/>
          <w:color w:val="000000"/>
          <w:sz w:val="24"/>
          <w:szCs w:val="24"/>
          <w:lang w:val="en-US"/>
        </w:rPr>
        <w:t>underactuated</w:t>
      </w:r>
      <w:proofErr w:type="spellEnd"/>
      <w:r>
        <w:rPr>
          <w:rFonts w:ascii="Calibri" w:eastAsia="Times New Roman" w:hAnsi="Calibri" w:cs="Calibri"/>
          <w:color w:val="000000"/>
          <w:sz w:val="24"/>
          <w:szCs w:val="24"/>
          <w:lang w:val="en-US"/>
        </w:rPr>
        <w:t xml:space="preserve"> mechanical systems. </w:t>
      </w:r>
      <w:r w:rsidR="00881EA6">
        <w:rPr>
          <w:rFonts w:ascii="Calibri" w:eastAsia="Times New Roman" w:hAnsi="Calibri" w:cs="Calibri"/>
          <w:color w:val="000000"/>
          <w:sz w:val="24"/>
          <w:szCs w:val="24"/>
          <w:lang w:val="en-US"/>
        </w:rPr>
        <w:t xml:space="preserve">Part I. </w:t>
      </w:r>
      <w:r>
        <w:rPr>
          <w:rFonts w:ascii="Calibri" w:eastAsia="Times New Roman" w:hAnsi="Calibri" w:cs="Calibri"/>
          <w:color w:val="000000"/>
          <w:sz w:val="24"/>
          <w:szCs w:val="24"/>
          <w:lang w:val="en-US"/>
        </w:rPr>
        <w:t>(2 academic hours).</w:t>
      </w:r>
      <w:r w:rsidR="00881EA6">
        <w:rPr>
          <w:rFonts w:ascii="Calibri" w:eastAsia="Times New Roman" w:hAnsi="Calibri" w:cs="Calibri"/>
          <w:color w:val="000000"/>
          <w:sz w:val="24"/>
          <w:szCs w:val="24"/>
          <w:lang w:val="en-US"/>
        </w:rPr>
        <w:t xml:space="preserve"> </w:t>
      </w:r>
      <w:r w:rsidR="00947028">
        <w:rPr>
          <w:rFonts w:ascii="Calibri" w:eastAsia="Times New Roman" w:hAnsi="Calibri" w:cs="Calibri"/>
          <w:color w:val="000000"/>
          <w:sz w:val="24"/>
          <w:szCs w:val="24"/>
          <w:lang w:val="en-US"/>
        </w:rPr>
        <w:t xml:space="preserve">The materials of the lecture </w:t>
      </w:r>
      <w:r w:rsidR="003728CF">
        <w:rPr>
          <w:rFonts w:ascii="Calibri" w:eastAsia="Times New Roman" w:hAnsi="Calibri" w:cs="Calibri"/>
          <w:color w:val="000000"/>
          <w:sz w:val="24"/>
          <w:szCs w:val="24"/>
          <w:lang w:val="en-US"/>
        </w:rPr>
        <w:t>provide</w:t>
      </w:r>
      <w:r w:rsidR="00947028">
        <w:rPr>
          <w:rFonts w:ascii="Calibri" w:eastAsia="Times New Roman" w:hAnsi="Calibri" w:cs="Calibri"/>
          <w:color w:val="000000"/>
          <w:sz w:val="24"/>
          <w:szCs w:val="24"/>
          <w:lang w:val="en-US"/>
        </w:rPr>
        <w:t xml:space="preserve"> the discussion of constructive methods that can be used for deriving transverse coordinates for a given forced motion of </w:t>
      </w:r>
      <w:proofErr w:type="spellStart"/>
      <w:r w:rsidR="00947028">
        <w:rPr>
          <w:rFonts w:ascii="Calibri" w:eastAsia="Times New Roman" w:hAnsi="Calibri" w:cs="Calibri"/>
          <w:color w:val="000000"/>
          <w:sz w:val="24"/>
          <w:szCs w:val="24"/>
          <w:lang w:val="en-US"/>
        </w:rPr>
        <w:t>underactuated</w:t>
      </w:r>
      <w:proofErr w:type="spellEnd"/>
      <w:r w:rsidR="00947028">
        <w:rPr>
          <w:rFonts w:ascii="Calibri" w:eastAsia="Times New Roman" w:hAnsi="Calibri" w:cs="Calibri"/>
          <w:color w:val="000000"/>
          <w:sz w:val="24"/>
          <w:szCs w:val="24"/>
          <w:lang w:val="en-US"/>
        </w:rPr>
        <w:t xml:space="preserve"> mechanical system and for regulating these quantities to zero by feedback controller design. </w:t>
      </w:r>
      <w:r w:rsidR="00C6233F">
        <w:rPr>
          <w:rFonts w:ascii="Calibri" w:eastAsia="Times New Roman" w:hAnsi="Calibri" w:cs="Calibri"/>
          <w:color w:val="000000"/>
          <w:sz w:val="24"/>
          <w:szCs w:val="24"/>
          <w:lang w:val="en-US"/>
        </w:rPr>
        <w:t xml:space="preserve">As presented, the nested representation of the forced motion admits computing several sets of transverse variables and their linearization along the nominal motion analytically. The explicit format of transverse linearization extends the original </w:t>
      </w:r>
      <w:r w:rsidR="00EC0489">
        <w:rPr>
          <w:rFonts w:ascii="Calibri" w:eastAsia="Times New Roman" w:hAnsi="Calibri" w:cs="Calibri"/>
          <w:color w:val="000000"/>
          <w:sz w:val="24"/>
          <w:szCs w:val="24"/>
          <w:lang w:val="en-US"/>
        </w:rPr>
        <w:t xml:space="preserve">results and </w:t>
      </w:r>
      <w:r w:rsidR="00C6233F">
        <w:rPr>
          <w:rFonts w:ascii="Calibri" w:eastAsia="Times New Roman" w:hAnsi="Calibri" w:cs="Calibri"/>
          <w:color w:val="000000"/>
          <w:sz w:val="24"/>
          <w:szCs w:val="24"/>
          <w:lang w:val="en-US"/>
        </w:rPr>
        <w:t xml:space="preserve">computations previously done by Urabe, Hauser and </w:t>
      </w:r>
      <w:proofErr w:type="spellStart"/>
      <w:r w:rsidR="00C6233F">
        <w:rPr>
          <w:rFonts w:ascii="Calibri" w:eastAsia="Times New Roman" w:hAnsi="Calibri" w:cs="Calibri"/>
          <w:color w:val="000000"/>
          <w:sz w:val="24"/>
          <w:szCs w:val="24"/>
          <w:lang w:val="en-US"/>
        </w:rPr>
        <w:t>Leonov</w:t>
      </w:r>
      <w:proofErr w:type="spellEnd"/>
      <w:r w:rsidR="00C6233F">
        <w:rPr>
          <w:rFonts w:ascii="Calibri" w:eastAsia="Times New Roman" w:hAnsi="Calibri" w:cs="Calibri"/>
          <w:color w:val="000000"/>
          <w:sz w:val="24"/>
          <w:szCs w:val="24"/>
          <w:lang w:val="en-US"/>
        </w:rPr>
        <w:t xml:space="preserve"> and allows converting the assignment of </w:t>
      </w:r>
      <w:r w:rsidR="00294DC0">
        <w:rPr>
          <w:rFonts w:ascii="Calibri" w:eastAsia="Times New Roman" w:hAnsi="Calibri" w:cs="Calibri"/>
          <w:color w:val="000000"/>
          <w:sz w:val="24"/>
          <w:szCs w:val="24"/>
          <w:lang w:val="en-US"/>
        </w:rPr>
        <w:t xml:space="preserve">orbital stabilization of motion of nonlinear mechanical system into the assignment of stabilization of the origin of transverse linearization. The last task can be approached </w:t>
      </w:r>
      <w:r w:rsidR="00EC0489">
        <w:rPr>
          <w:rFonts w:ascii="Calibri" w:eastAsia="Times New Roman" w:hAnsi="Calibri" w:cs="Calibri"/>
          <w:color w:val="000000"/>
          <w:sz w:val="24"/>
          <w:szCs w:val="24"/>
          <w:lang w:val="en-US"/>
        </w:rPr>
        <w:t>by methods developed for controlling and stabilizing linear time-varying (LTV) control systems</w:t>
      </w:r>
      <w:r w:rsidR="00C6233F">
        <w:rPr>
          <w:rFonts w:ascii="Calibri" w:eastAsia="Times New Roman" w:hAnsi="Calibri" w:cs="Calibri"/>
          <w:color w:val="000000"/>
          <w:sz w:val="24"/>
          <w:szCs w:val="24"/>
          <w:lang w:val="en-US"/>
        </w:rPr>
        <w:t xml:space="preserve"> </w:t>
      </w:r>
      <w:r w:rsidR="00EC0489">
        <w:rPr>
          <w:rFonts w:ascii="Calibri" w:eastAsia="Times New Roman" w:hAnsi="Calibri" w:cs="Calibri"/>
          <w:color w:val="000000"/>
          <w:sz w:val="24"/>
          <w:szCs w:val="24"/>
          <w:lang w:val="en-US"/>
        </w:rPr>
        <w:t xml:space="preserve">presented and discussed in the next lecture. The lecture is </w:t>
      </w:r>
      <w:r w:rsidR="001B5122">
        <w:rPr>
          <w:rFonts w:ascii="Calibri" w:eastAsia="Times New Roman" w:hAnsi="Calibri" w:cs="Calibri"/>
          <w:color w:val="000000"/>
          <w:sz w:val="24"/>
          <w:szCs w:val="24"/>
          <w:lang w:val="en-US"/>
        </w:rPr>
        <w:t>complimented</w:t>
      </w:r>
      <w:r w:rsidR="00EC0489">
        <w:rPr>
          <w:rFonts w:ascii="Calibri" w:eastAsia="Times New Roman" w:hAnsi="Calibri" w:cs="Calibri"/>
          <w:color w:val="000000"/>
          <w:sz w:val="24"/>
          <w:szCs w:val="24"/>
          <w:lang w:val="en-US"/>
        </w:rPr>
        <w:t xml:space="preserve"> by analysis of effect of impact forces that leads to </w:t>
      </w:r>
      <w:r w:rsidR="00AF7EC8">
        <w:rPr>
          <w:rFonts w:ascii="Calibri" w:eastAsia="Times New Roman" w:hAnsi="Calibri" w:cs="Calibri"/>
          <w:color w:val="000000"/>
          <w:sz w:val="24"/>
          <w:szCs w:val="24"/>
          <w:lang w:val="en-US"/>
        </w:rPr>
        <w:t>new</w:t>
      </w:r>
      <w:r w:rsidR="00EC0489">
        <w:rPr>
          <w:rFonts w:ascii="Calibri" w:eastAsia="Times New Roman" w:hAnsi="Calibri" w:cs="Calibri"/>
          <w:color w:val="000000"/>
          <w:sz w:val="24"/>
          <w:szCs w:val="24"/>
          <w:lang w:val="en-US"/>
        </w:rPr>
        <w:t xml:space="preserve"> hybrid linear control system that approximates the </w:t>
      </w:r>
      <w:r w:rsidR="00AF7EC8">
        <w:rPr>
          <w:rFonts w:ascii="Calibri" w:eastAsia="Times New Roman" w:hAnsi="Calibri" w:cs="Calibri"/>
          <w:color w:val="000000"/>
          <w:sz w:val="24"/>
          <w:szCs w:val="24"/>
          <w:lang w:val="en-US"/>
        </w:rPr>
        <w:t xml:space="preserve">transverse dynamics of the hybrid nonlinear mechanical system in a vicinity of such motion. </w:t>
      </w:r>
    </w:p>
    <w:p w14:paraId="6DDE0430" w14:textId="6297803C" w:rsidR="007F0D22" w:rsidRDefault="007F0D22" w:rsidP="007F0D22">
      <w:pPr>
        <w:pStyle w:val="a3"/>
        <w:shd w:val="clear" w:color="auto" w:fill="FFFFFF"/>
        <w:spacing w:before="120" w:after="120" w:line="240" w:lineRule="auto"/>
        <w:contextualSpacing w:val="0"/>
        <w:rPr>
          <w:rFonts w:ascii="Calibri" w:eastAsia="Times New Roman" w:hAnsi="Calibri" w:cs="Calibri"/>
          <w:color w:val="000000"/>
          <w:sz w:val="24"/>
          <w:szCs w:val="24"/>
          <w:lang w:val="en-US"/>
        </w:rPr>
      </w:pPr>
      <w:r>
        <w:rPr>
          <w:rFonts w:ascii="Calibri" w:eastAsia="Times New Roman" w:hAnsi="Calibri" w:cs="Calibri"/>
          <w:color w:val="000000"/>
          <w:sz w:val="24"/>
          <w:szCs w:val="24"/>
          <w:lang w:val="en-US"/>
        </w:rPr>
        <w:t xml:space="preserve">Lectures 7 and 8 are followed by the fourth problem-solving session (2 academic hours plus homework) that helps participants to explore and master the arguments by completing examples proposed on lectures and by solving a new set of tasks on developing transverse coordinates and transverse linearization for each of the previously found rolling motions of a passive disc of the hand of the “Butterfly” robot. </w:t>
      </w:r>
    </w:p>
    <w:p w14:paraId="691F6B0A" w14:textId="4B598BE8" w:rsidR="00D665E5" w:rsidRPr="00D665E5" w:rsidRDefault="00D665E5" w:rsidP="00D665E5">
      <w:pPr>
        <w:pStyle w:val="a3"/>
        <w:numPr>
          <w:ilvl w:val="0"/>
          <w:numId w:val="5"/>
        </w:numPr>
        <w:shd w:val="clear" w:color="auto" w:fill="FFFFFF"/>
        <w:spacing w:before="120" w:after="120" w:line="240" w:lineRule="auto"/>
        <w:ind w:left="709" w:hanging="425"/>
        <w:contextualSpacing w:val="0"/>
        <w:rPr>
          <w:rFonts w:ascii="Calibri" w:eastAsia="Times New Roman" w:hAnsi="Calibri" w:cs="Calibri"/>
          <w:color w:val="000000"/>
          <w:sz w:val="24"/>
          <w:szCs w:val="24"/>
          <w:lang w:val="en-US"/>
        </w:rPr>
      </w:pPr>
      <w:r>
        <w:rPr>
          <w:rFonts w:ascii="Calibri" w:eastAsia="Times New Roman" w:hAnsi="Calibri" w:cs="Calibri"/>
          <w:color w:val="000000"/>
          <w:sz w:val="24"/>
          <w:szCs w:val="24"/>
          <w:lang w:val="en-US"/>
        </w:rPr>
        <w:t xml:space="preserve">Steps planning and in </w:t>
      </w:r>
      <w:r w:rsidRPr="00CA5969">
        <w:rPr>
          <w:sz w:val="24"/>
          <w:szCs w:val="24"/>
          <w:lang w:val="en-US"/>
        </w:rPr>
        <w:t>performing non-prehensile manipulation of a passive disc on a hand of the "Butterfly robot</w:t>
      </w:r>
      <w:r>
        <w:rPr>
          <w:sz w:val="24"/>
          <w:szCs w:val="24"/>
          <w:lang w:val="en-US"/>
        </w:rPr>
        <w:t>.</w:t>
      </w:r>
      <w:r w:rsidRPr="00CA5969">
        <w:rPr>
          <w:sz w:val="24"/>
          <w:szCs w:val="24"/>
          <w:lang w:val="en-US"/>
        </w:rPr>
        <w:t>"</w:t>
      </w:r>
      <w:r>
        <w:rPr>
          <w:sz w:val="24"/>
          <w:szCs w:val="24"/>
          <w:lang w:val="en-US"/>
        </w:rPr>
        <w:t xml:space="preserve"> </w:t>
      </w:r>
      <w:r>
        <w:rPr>
          <w:rFonts w:ascii="Calibri" w:eastAsia="Times New Roman" w:hAnsi="Calibri" w:cs="Calibri"/>
          <w:color w:val="000000"/>
          <w:sz w:val="24"/>
          <w:szCs w:val="24"/>
          <w:lang w:val="en-US"/>
        </w:rPr>
        <w:t xml:space="preserve">(2 academic hours). </w:t>
      </w:r>
      <w:r>
        <w:rPr>
          <w:rFonts w:ascii="Calibri" w:eastAsia="Times New Roman" w:hAnsi="Calibri" w:cs="Calibri"/>
          <w:color w:val="000000"/>
          <w:sz w:val="24"/>
          <w:szCs w:val="24"/>
          <w:lang w:val="en-US"/>
        </w:rPr>
        <w:br/>
        <w:t xml:space="preserve">The lecture summarizes the step on modeling, motion planning, motion representation and motion control done for searching realizable behaviors of the passive disc rolling on the hand of the “Butterfly robot.” It gives introduction to the components of the robot, software and algorithms used for signal processing, identification and control. The lecture illustrates different choices of transverse variables and their linearization used for achieving orbital stabilization of the preplanned non-prehensile manipulation via solving LQR for the linear time-varying control system. The lecture is complemented by discussion of results of simulation and by experiments on the robotic set-up. </w:t>
      </w:r>
    </w:p>
    <w:p w14:paraId="55D674C0" w14:textId="23759631" w:rsidR="00EC19FF" w:rsidRDefault="00881EA6" w:rsidP="0031134A">
      <w:pPr>
        <w:pStyle w:val="a3"/>
        <w:numPr>
          <w:ilvl w:val="0"/>
          <w:numId w:val="5"/>
        </w:numPr>
        <w:shd w:val="clear" w:color="auto" w:fill="FFFFFF"/>
        <w:spacing w:before="120" w:after="120" w:line="240" w:lineRule="auto"/>
        <w:ind w:left="851" w:hanging="567"/>
        <w:contextualSpacing w:val="0"/>
        <w:rPr>
          <w:rFonts w:ascii="Calibri" w:eastAsia="Times New Roman" w:hAnsi="Calibri" w:cs="Calibri"/>
          <w:color w:val="000000"/>
          <w:sz w:val="24"/>
          <w:szCs w:val="24"/>
          <w:lang w:val="en-US"/>
        </w:rPr>
      </w:pPr>
      <w:r>
        <w:rPr>
          <w:rFonts w:ascii="Calibri" w:eastAsia="Times New Roman" w:hAnsi="Calibri" w:cs="Calibri"/>
          <w:color w:val="000000"/>
          <w:sz w:val="24"/>
          <w:szCs w:val="24"/>
          <w:lang w:val="en-US"/>
        </w:rPr>
        <w:t xml:space="preserve">Orbital stabilization of a cycle of </w:t>
      </w:r>
      <w:proofErr w:type="spellStart"/>
      <w:r>
        <w:rPr>
          <w:rFonts w:ascii="Calibri" w:eastAsia="Times New Roman" w:hAnsi="Calibri" w:cs="Calibri"/>
          <w:color w:val="000000"/>
          <w:sz w:val="24"/>
          <w:szCs w:val="24"/>
          <w:lang w:val="en-US"/>
        </w:rPr>
        <w:t>underactuated</w:t>
      </w:r>
      <w:proofErr w:type="spellEnd"/>
      <w:r>
        <w:rPr>
          <w:rFonts w:ascii="Calibri" w:eastAsia="Times New Roman" w:hAnsi="Calibri" w:cs="Calibri"/>
          <w:color w:val="000000"/>
          <w:sz w:val="24"/>
          <w:szCs w:val="24"/>
          <w:lang w:val="en-US"/>
        </w:rPr>
        <w:t xml:space="preserve"> system via </w:t>
      </w:r>
      <w:r w:rsidR="00EC19FF">
        <w:rPr>
          <w:rFonts w:ascii="Calibri" w:eastAsia="Times New Roman" w:hAnsi="Calibri" w:cs="Calibri"/>
          <w:color w:val="000000"/>
          <w:sz w:val="24"/>
          <w:szCs w:val="24"/>
          <w:lang w:val="en-US"/>
        </w:rPr>
        <w:t xml:space="preserve">LQR and DPRE for transverse linearization of </w:t>
      </w:r>
      <w:r>
        <w:rPr>
          <w:rFonts w:ascii="Calibri" w:eastAsia="Times New Roman" w:hAnsi="Calibri" w:cs="Calibri"/>
          <w:color w:val="000000"/>
          <w:sz w:val="24"/>
          <w:szCs w:val="24"/>
          <w:lang w:val="en-US"/>
        </w:rPr>
        <w:t xml:space="preserve">its </w:t>
      </w:r>
      <w:r w:rsidR="00EC19FF">
        <w:rPr>
          <w:rFonts w:ascii="Calibri" w:eastAsia="Times New Roman" w:hAnsi="Calibri" w:cs="Calibri"/>
          <w:color w:val="000000"/>
          <w:sz w:val="24"/>
          <w:szCs w:val="24"/>
          <w:lang w:val="en-US"/>
        </w:rPr>
        <w:t xml:space="preserve">transverse dynamics. </w:t>
      </w:r>
      <w:r>
        <w:rPr>
          <w:rFonts w:ascii="Calibri" w:eastAsia="Times New Roman" w:hAnsi="Calibri" w:cs="Calibri"/>
          <w:color w:val="000000"/>
          <w:sz w:val="24"/>
          <w:szCs w:val="24"/>
          <w:lang w:val="en-US"/>
        </w:rPr>
        <w:t xml:space="preserve">Part II </w:t>
      </w:r>
      <w:r w:rsidR="00EC19FF">
        <w:rPr>
          <w:rFonts w:ascii="Calibri" w:eastAsia="Times New Roman" w:hAnsi="Calibri" w:cs="Calibri"/>
          <w:color w:val="000000"/>
          <w:sz w:val="24"/>
          <w:szCs w:val="24"/>
          <w:lang w:val="en-US"/>
        </w:rPr>
        <w:t>(2 academic hours).</w:t>
      </w:r>
      <w:r w:rsidR="00EC19FF">
        <w:rPr>
          <w:rFonts w:ascii="Calibri" w:eastAsia="Times New Roman" w:hAnsi="Calibri" w:cs="Calibri"/>
          <w:color w:val="000000"/>
          <w:sz w:val="24"/>
          <w:szCs w:val="24"/>
          <w:lang w:val="en-US"/>
        </w:rPr>
        <w:br/>
        <w:t xml:space="preserve">The lecture describes the settings </w:t>
      </w:r>
      <w:r>
        <w:rPr>
          <w:rFonts w:ascii="Calibri" w:eastAsia="Times New Roman" w:hAnsi="Calibri" w:cs="Calibri"/>
          <w:color w:val="000000"/>
          <w:sz w:val="24"/>
          <w:szCs w:val="24"/>
          <w:lang w:val="en-US"/>
        </w:rPr>
        <w:t xml:space="preserve">and analytical results </w:t>
      </w:r>
      <w:r w:rsidR="00EC19FF">
        <w:rPr>
          <w:rFonts w:ascii="Calibri" w:eastAsia="Times New Roman" w:hAnsi="Calibri" w:cs="Calibri"/>
          <w:color w:val="000000"/>
          <w:sz w:val="24"/>
          <w:szCs w:val="24"/>
          <w:lang w:val="en-US"/>
        </w:rPr>
        <w:t xml:space="preserve">for stabilization of the origin of </w:t>
      </w:r>
      <w:r>
        <w:rPr>
          <w:rFonts w:ascii="Calibri" w:eastAsia="Times New Roman" w:hAnsi="Calibri" w:cs="Calibri"/>
          <w:color w:val="000000"/>
          <w:sz w:val="24"/>
          <w:szCs w:val="24"/>
          <w:lang w:val="en-US"/>
        </w:rPr>
        <w:t xml:space="preserve">a </w:t>
      </w:r>
      <w:r w:rsidR="007F32A1">
        <w:rPr>
          <w:rFonts w:ascii="Calibri" w:eastAsia="Times New Roman" w:hAnsi="Calibri" w:cs="Calibri"/>
          <w:color w:val="000000"/>
          <w:sz w:val="24"/>
          <w:szCs w:val="24"/>
          <w:lang w:val="en-US"/>
        </w:rPr>
        <w:t xml:space="preserve">linear control system with periodic coefficients </w:t>
      </w:r>
      <w:r w:rsidR="00F52E73">
        <w:rPr>
          <w:rFonts w:ascii="Calibri" w:eastAsia="Times New Roman" w:hAnsi="Calibri" w:cs="Calibri"/>
          <w:color w:val="000000"/>
          <w:sz w:val="24"/>
          <w:szCs w:val="24"/>
          <w:lang w:val="en-US"/>
        </w:rPr>
        <w:t xml:space="preserve">by solving </w:t>
      </w:r>
      <w:r>
        <w:rPr>
          <w:rFonts w:ascii="Calibri" w:eastAsia="Times New Roman" w:hAnsi="Calibri" w:cs="Calibri"/>
          <w:color w:val="000000"/>
          <w:sz w:val="24"/>
          <w:szCs w:val="24"/>
          <w:lang w:val="en-US"/>
        </w:rPr>
        <w:t xml:space="preserve">the </w:t>
      </w:r>
      <w:r w:rsidR="00F52E73">
        <w:rPr>
          <w:rFonts w:ascii="Calibri" w:eastAsia="Times New Roman" w:hAnsi="Calibri" w:cs="Calibri"/>
          <w:color w:val="000000"/>
          <w:sz w:val="24"/>
          <w:szCs w:val="24"/>
          <w:lang w:val="en-US"/>
        </w:rPr>
        <w:t xml:space="preserve">Linear Quadratic Regulator </w:t>
      </w:r>
      <w:r w:rsidR="00D82AB2">
        <w:rPr>
          <w:rFonts w:ascii="Calibri" w:eastAsia="Times New Roman" w:hAnsi="Calibri" w:cs="Calibri"/>
          <w:color w:val="000000"/>
          <w:sz w:val="24"/>
          <w:szCs w:val="24"/>
          <w:lang w:val="en-US"/>
        </w:rPr>
        <w:t xml:space="preserve">(LQR) </w:t>
      </w:r>
      <w:r w:rsidR="00F52E73">
        <w:rPr>
          <w:rFonts w:ascii="Calibri" w:eastAsia="Times New Roman" w:hAnsi="Calibri" w:cs="Calibri"/>
          <w:color w:val="000000"/>
          <w:sz w:val="24"/>
          <w:szCs w:val="24"/>
          <w:lang w:val="en-US"/>
        </w:rPr>
        <w:t>optimal control problem</w:t>
      </w:r>
      <w:r w:rsidR="00D82AB2">
        <w:rPr>
          <w:rFonts w:ascii="Calibri" w:eastAsia="Times New Roman" w:hAnsi="Calibri" w:cs="Calibri"/>
          <w:color w:val="000000"/>
          <w:sz w:val="24"/>
          <w:szCs w:val="24"/>
          <w:lang w:val="en-US"/>
        </w:rPr>
        <w:t xml:space="preserve"> and by computing positive definite periodic solution of associated matrix Differential Periodic </w:t>
      </w:r>
      <w:proofErr w:type="spellStart"/>
      <w:r w:rsidR="00D82AB2">
        <w:rPr>
          <w:rFonts w:ascii="Calibri" w:eastAsia="Times New Roman" w:hAnsi="Calibri" w:cs="Calibri"/>
          <w:color w:val="000000"/>
          <w:sz w:val="24"/>
          <w:szCs w:val="24"/>
          <w:lang w:val="en-US"/>
        </w:rPr>
        <w:t>Riccati</w:t>
      </w:r>
      <w:proofErr w:type="spellEnd"/>
      <w:r w:rsidR="00D82AB2">
        <w:rPr>
          <w:rFonts w:ascii="Calibri" w:eastAsia="Times New Roman" w:hAnsi="Calibri" w:cs="Calibri"/>
          <w:color w:val="000000"/>
          <w:sz w:val="24"/>
          <w:szCs w:val="24"/>
          <w:lang w:val="en-US"/>
        </w:rPr>
        <w:t xml:space="preserve"> Equation (DPRE)</w:t>
      </w:r>
      <w:r w:rsidR="00F52E73">
        <w:rPr>
          <w:rFonts w:ascii="Calibri" w:eastAsia="Times New Roman" w:hAnsi="Calibri" w:cs="Calibri"/>
          <w:color w:val="000000"/>
          <w:sz w:val="24"/>
          <w:szCs w:val="24"/>
          <w:lang w:val="en-US"/>
        </w:rPr>
        <w:t xml:space="preserve">. </w:t>
      </w:r>
      <w:r>
        <w:rPr>
          <w:rFonts w:ascii="Calibri" w:eastAsia="Times New Roman" w:hAnsi="Calibri" w:cs="Calibri"/>
          <w:color w:val="000000"/>
          <w:sz w:val="24"/>
          <w:szCs w:val="24"/>
          <w:lang w:val="en-US"/>
        </w:rPr>
        <w:t>Theoretical background is complemented by</w:t>
      </w:r>
      <w:r w:rsidR="00D82AB2">
        <w:rPr>
          <w:rFonts w:ascii="Calibri" w:eastAsia="Times New Roman" w:hAnsi="Calibri" w:cs="Calibri"/>
          <w:color w:val="000000"/>
          <w:sz w:val="24"/>
          <w:szCs w:val="24"/>
          <w:lang w:val="en-US"/>
        </w:rPr>
        <w:t xml:space="preserve"> presentation and comparison of two numerical algorithms that can be used for computing the optimal feedback controller for the examples</w:t>
      </w:r>
      <w:r w:rsidR="009014AD">
        <w:rPr>
          <w:rFonts w:ascii="Calibri" w:eastAsia="Times New Roman" w:hAnsi="Calibri" w:cs="Calibri"/>
          <w:color w:val="000000"/>
          <w:sz w:val="24"/>
          <w:szCs w:val="24"/>
          <w:lang w:val="en-US"/>
        </w:rPr>
        <w:t>.</w:t>
      </w:r>
      <w:r w:rsidR="00D82AB2">
        <w:rPr>
          <w:rFonts w:ascii="Calibri" w:eastAsia="Times New Roman" w:hAnsi="Calibri" w:cs="Calibri"/>
          <w:color w:val="000000"/>
          <w:sz w:val="24"/>
          <w:szCs w:val="24"/>
          <w:lang w:val="en-US"/>
        </w:rPr>
        <w:t xml:space="preserve"> </w:t>
      </w:r>
      <w:r w:rsidR="009014AD">
        <w:rPr>
          <w:rFonts w:ascii="Calibri" w:eastAsia="Times New Roman" w:hAnsi="Calibri" w:cs="Calibri"/>
          <w:color w:val="000000"/>
          <w:sz w:val="24"/>
          <w:szCs w:val="24"/>
          <w:lang w:val="en-US"/>
        </w:rPr>
        <w:t>H</w:t>
      </w:r>
      <w:r w:rsidR="00D82AB2">
        <w:rPr>
          <w:rFonts w:ascii="Calibri" w:eastAsia="Times New Roman" w:hAnsi="Calibri" w:cs="Calibri"/>
          <w:color w:val="000000"/>
          <w:sz w:val="24"/>
          <w:szCs w:val="24"/>
          <w:lang w:val="en-US"/>
        </w:rPr>
        <w:t xml:space="preserve">ere the first method is based original arguments of </w:t>
      </w:r>
      <w:proofErr w:type="spellStart"/>
      <w:r w:rsidR="00D82AB2">
        <w:rPr>
          <w:rFonts w:ascii="Calibri" w:eastAsia="Times New Roman" w:hAnsi="Calibri" w:cs="Calibri"/>
          <w:color w:val="000000"/>
          <w:sz w:val="24"/>
          <w:szCs w:val="24"/>
          <w:lang w:val="en-US"/>
        </w:rPr>
        <w:t>Yakubovich</w:t>
      </w:r>
      <w:proofErr w:type="spellEnd"/>
      <w:r w:rsidR="00D82AB2">
        <w:rPr>
          <w:rFonts w:ascii="Calibri" w:eastAsia="Times New Roman" w:hAnsi="Calibri" w:cs="Calibri"/>
          <w:color w:val="000000"/>
          <w:sz w:val="24"/>
          <w:szCs w:val="24"/>
          <w:lang w:val="en-US"/>
        </w:rPr>
        <w:t xml:space="preserve"> via approximating a stable invariant subspace of a linear Hamiltonian system associated with DPRE, and where the second method is based on original arguments of </w:t>
      </w:r>
      <w:proofErr w:type="spellStart"/>
      <w:r w:rsidR="00D82AB2">
        <w:rPr>
          <w:rFonts w:ascii="Calibri" w:eastAsia="Times New Roman" w:hAnsi="Calibri" w:cs="Calibri"/>
          <w:color w:val="000000"/>
          <w:sz w:val="24"/>
          <w:szCs w:val="24"/>
          <w:lang w:val="en-US"/>
        </w:rPr>
        <w:t>Gusev</w:t>
      </w:r>
      <w:proofErr w:type="spellEnd"/>
      <w:r w:rsidR="00D82AB2">
        <w:rPr>
          <w:rFonts w:ascii="Calibri" w:eastAsia="Times New Roman" w:hAnsi="Calibri" w:cs="Calibri"/>
          <w:color w:val="000000"/>
          <w:sz w:val="24"/>
          <w:szCs w:val="24"/>
          <w:lang w:val="en-US"/>
        </w:rPr>
        <w:t xml:space="preserve"> via using LMI technique for point-wise approximation of a </w:t>
      </w:r>
      <w:r w:rsidR="006D0F89">
        <w:rPr>
          <w:rFonts w:ascii="Calibri" w:eastAsia="Times New Roman" w:hAnsi="Calibri" w:cs="Calibri"/>
          <w:color w:val="000000"/>
          <w:sz w:val="24"/>
          <w:szCs w:val="24"/>
          <w:lang w:val="en-US"/>
        </w:rPr>
        <w:t>maximal</w:t>
      </w:r>
      <w:r w:rsidR="00D82AB2">
        <w:rPr>
          <w:rFonts w:ascii="Calibri" w:eastAsia="Times New Roman" w:hAnsi="Calibri" w:cs="Calibri"/>
          <w:color w:val="000000"/>
          <w:sz w:val="24"/>
          <w:szCs w:val="24"/>
          <w:lang w:val="en-US"/>
        </w:rPr>
        <w:t xml:space="preserve"> solution of </w:t>
      </w:r>
      <w:r w:rsidR="006D0F89">
        <w:rPr>
          <w:rFonts w:ascii="Calibri" w:eastAsia="Times New Roman" w:hAnsi="Calibri" w:cs="Calibri"/>
          <w:color w:val="000000"/>
          <w:sz w:val="24"/>
          <w:szCs w:val="24"/>
          <w:lang w:val="en-US"/>
        </w:rPr>
        <w:t>the DPRE.</w:t>
      </w:r>
      <w:r w:rsidR="00D82AB2">
        <w:rPr>
          <w:rFonts w:ascii="Calibri" w:eastAsia="Times New Roman" w:hAnsi="Calibri" w:cs="Calibri"/>
          <w:color w:val="000000"/>
          <w:sz w:val="24"/>
          <w:szCs w:val="24"/>
          <w:lang w:val="en-US"/>
        </w:rPr>
        <w:t xml:space="preserve">  </w:t>
      </w:r>
    </w:p>
    <w:p w14:paraId="64331861" w14:textId="7F0F401C" w:rsidR="00EC19FF" w:rsidRDefault="00B121FD" w:rsidP="00CA7DA1">
      <w:pPr>
        <w:pStyle w:val="a3"/>
        <w:shd w:val="clear" w:color="auto" w:fill="FFFFFF"/>
        <w:spacing w:before="120" w:after="120" w:line="240" w:lineRule="auto"/>
        <w:ind w:left="709"/>
        <w:contextualSpacing w:val="0"/>
        <w:rPr>
          <w:rFonts w:ascii="Calibri" w:eastAsia="Times New Roman" w:hAnsi="Calibri" w:cs="Calibri"/>
          <w:color w:val="000000"/>
          <w:sz w:val="24"/>
          <w:szCs w:val="24"/>
          <w:lang w:val="en-US"/>
        </w:rPr>
      </w:pPr>
      <w:r>
        <w:rPr>
          <w:rFonts w:ascii="Calibri" w:eastAsia="Times New Roman" w:hAnsi="Calibri" w:cs="Calibri"/>
          <w:color w:val="000000"/>
          <w:sz w:val="24"/>
          <w:szCs w:val="24"/>
          <w:lang w:val="en-US"/>
        </w:rPr>
        <w:lastRenderedPageBreak/>
        <w:t xml:space="preserve">Lectures 9 and 10 are followed by the fifth </w:t>
      </w:r>
      <w:r w:rsidR="00CA7DA1">
        <w:rPr>
          <w:rFonts w:ascii="Calibri" w:eastAsia="Times New Roman" w:hAnsi="Calibri" w:cs="Calibri"/>
          <w:color w:val="000000"/>
          <w:sz w:val="24"/>
          <w:szCs w:val="24"/>
          <w:lang w:val="en-US"/>
        </w:rPr>
        <w:t xml:space="preserve">and six </w:t>
      </w:r>
      <w:r>
        <w:rPr>
          <w:rFonts w:ascii="Calibri" w:eastAsia="Times New Roman" w:hAnsi="Calibri" w:cs="Calibri"/>
          <w:color w:val="000000"/>
          <w:sz w:val="24"/>
          <w:szCs w:val="24"/>
          <w:lang w:val="en-US"/>
        </w:rPr>
        <w:t>problem-solving session</w:t>
      </w:r>
      <w:r w:rsidR="00CA7DA1">
        <w:rPr>
          <w:rFonts w:ascii="Calibri" w:eastAsia="Times New Roman" w:hAnsi="Calibri" w:cs="Calibri"/>
          <w:color w:val="000000"/>
          <w:sz w:val="24"/>
          <w:szCs w:val="24"/>
          <w:lang w:val="en-US"/>
        </w:rPr>
        <w:t>s</w:t>
      </w:r>
      <w:r>
        <w:rPr>
          <w:rFonts w:ascii="Calibri" w:eastAsia="Times New Roman" w:hAnsi="Calibri" w:cs="Calibri"/>
          <w:color w:val="000000"/>
          <w:sz w:val="24"/>
          <w:szCs w:val="24"/>
          <w:lang w:val="en-US"/>
        </w:rPr>
        <w:t xml:space="preserve"> (</w:t>
      </w:r>
      <w:r w:rsidR="00CA7DA1">
        <w:rPr>
          <w:rFonts w:ascii="Calibri" w:eastAsia="Times New Roman" w:hAnsi="Calibri" w:cs="Calibri"/>
          <w:color w:val="000000"/>
          <w:sz w:val="24"/>
          <w:szCs w:val="24"/>
          <w:lang w:val="en-US"/>
        </w:rPr>
        <w:t>4</w:t>
      </w:r>
      <w:r>
        <w:rPr>
          <w:rFonts w:ascii="Calibri" w:eastAsia="Times New Roman" w:hAnsi="Calibri" w:cs="Calibri"/>
          <w:color w:val="000000"/>
          <w:sz w:val="24"/>
          <w:szCs w:val="24"/>
          <w:lang w:val="en-US"/>
        </w:rPr>
        <w:t xml:space="preserve"> academic hours</w:t>
      </w:r>
      <w:r w:rsidR="00CA7DA1">
        <w:rPr>
          <w:rFonts w:ascii="Calibri" w:eastAsia="Times New Roman" w:hAnsi="Calibri" w:cs="Calibri"/>
          <w:color w:val="000000"/>
          <w:sz w:val="24"/>
          <w:szCs w:val="24"/>
          <w:lang w:val="en-US"/>
        </w:rPr>
        <w:t xml:space="preserve"> in total</w:t>
      </w:r>
      <w:r>
        <w:rPr>
          <w:rFonts w:ascii="Calibri" w:eastAsia="Times New Roman" w:hAnsi="Calibri" w:cs="Calibri"/>
          <w:color w:val="000000"/>
          <w:sz w:val="24"/>
          <w:szCs w:val="24"/>
          <w:lang w:val="en-US"/>
        </w:rPr>
        <w:t xml:space="preserve">) dedicated to </w:t>
      </w:r>
      <w:r w:rsidR="00CA7DA1">
        <w:rPr>
          <w:rFonts w:ascii="Calibri" w:eastAsia="Times New Roman" w:hAnsi="Calibri" w:cs="Calibri"/>
          <w:color w:val="000000"/>
          <w:sz w:val="24"/>
          <w:szCs w:val="24"/>
          <w:lang w:val="en-US"/>
        </w:rPr>
        <w:t xml:space="preserve">work in groups on the robotic set-up </w:t>
      </w:r>
      <w:r w:rsidR="0031134A">
        <w:rPr>
          <w:rFonts w:ascii="Calibri" w:eastAsia="Times New Roman" w:hAnsi="Calibri" w:cs="Calibri"/>
          <w:color w:val="000000"/>
          <w:sz w:val="24"/>
          <w:szCs w:val="24"/>
          <w:lang w:val="en-US"/>
        </w:rPr>
        <w:t xml:space="preserve">(2 academic hours) </w:t>
      </w:r>
      <w:r w:rsidR="00CA7DA1">
        <w:rPr>
          <w:rFonts w:ascii="Calibri" w:eastAsia="Times New Roman" w:hAnsi="Calibri" w:cs="Calibri"/>
          <w:color w:val="000000"/>
          <w:sz w:val="24"/>
          <w:szCs w:val="24"/>
          <w:lang w:val="en-US"/>
        </w:rPr>
        <w:t xml:space="preserve">and </w:t>
      </w:r>
      <w:r w:rsidR="0031134A">
        <w:rPr>
          <w:rFonts w:ascii="Calibri" w:eastAsia="Times New Roman" w:hAnsi="Calibri" w:cs="Calibri"/>
          <w:color w:val="000000"/>
          <w:sz w:val="24"/>
          <w:szCs w:val="24"/>
          <w:lang w:val="en-US"/>
        </w:rPr>
        <w:t xml:space="preserve">to work </w:t>
      </w:r>
      <w:r w:rsidR="00CA7DA1">
        <w:rPr>
          <w:rFonts w:ascii="Calibri" w:eastAsia="Times New Roman" w:hAnsi="Calibri" w:cs="Calibri"/>
          <w:color w:val="000000"/>
          <w:sz w:val="24"/>
          <w:szCs w:val="24"/>
          <w:lang w:val="en-US"/>
        </w:rPr>
        <w:t xml:space="preserve">on personal laptops </w:t>
      </w:r>
      <w:r w:rsidR="0031134A">
        <w:rPr>
          <w:rFonts w:ascii="Calibri" w:eastAsia="Times New Roman" w:hAnsi="Calibri" w:cs="Calibri"/>
          <w:color w:val="000000"/>
          <w:sz w:val="24"/>
          <w:szCs w:val="24"/>
          <w:lang w:val="en-US"/>
        </w:rPr>
        <w:t xml:space="preserve">(2 academic hours) </w:t>
      </w:r>
      <w:r w:rsidR="00CA7DA1">
        <w:rPr>
          <w:rFonts w:ascii="Calibri" w:eastAsia="Times New Roman" w:hAnsi="Calibri" w:cs="Calibri"/>
          <w:color w:val="000000"/>
          <w:sz w:val="24"/>
          <w:szCs w:val="24"/>
          <w:lang w:val="en-US"/>
        </w:rPr>
        <w:t xml:space="preserve">for </w:t>
      </w:r>
      <w:r w:rsidR="00BF48F3">
        <w:rPr>
          <w:rFonts w:ascii="Calibri" w:eastAsia="Times New Roman" w:hAnsi="Calibri" w:cs="Calibri"/>
          <w:color w:val="000000"/>
          <w:sz w:val="24"/>
          <w:szCs w:val="24"/>
          <w:lang w:val="en-US"/>
        </w:rPr>
        <w:t xml:space="preserve">running exercises on </w:t>
      </w:r>
      <w:r w:rsidR="00CA7DA1">
        <w:rPr>
          <w:rFonts w:ascii="Calibri" w:eastAsia="Times New Roman" w:hAnsi="Calibri" w:cs="Calibri"/>
          <w:color w:val="000000"/>
          <w:sz w:val="24"/>
          <w:szCs w:val="24"/>
          <w:lang w:val="en-US"/>
        </w:rPr>
        <w:t xml:space="preserve">computing linear </w:t>
      </w:r>
      <w:r w:rsidR="0031134A">
        <w:rPr>
          <w:rFonts w:ascii="Calibri" w:eastAsia="Times New Roman" w:hAnsi="Calibri" w:cs="Calibri"/>
          <w:color w:val="000000"/>
          <w:sz w:val="24"/>
          <w:szCs w:val="24"/>
          <w:lang w:val="en-US"/>
        </w:rPr>
        <w:t xml:space="preserve">state </w:t>
      </w:r>
      <w:r w:rsidR="00CA7DA1">
        <w:rPr>
          <w:rFonts w:ascii="Calibri" w:eastAsia="Times New Roman" w:hAnsi="Calibri" w:cs="Calibri"/>
          <w:color w:val="000000"/>
          <w:sz w:val="24"/>
          <w:szCs w:val="24"/>
          <w:lang w:val="en-US"/>
        </w:rPr>
        <w:t xml:space="preserve">feedback controllers </w:t>
      </w:r>
      <w:r w:rsidR="0031134A">
        <w:rPr>
          <w:rFonts w:ascii="Calibri" w:eastAsia="Times New Roman" w:hAnsi="Calibri" w:cs="Calibri"/>
          <w:color w:val="000000"/>
          <w:sz w:val="24"/>
          <w:szCs w:val="24"/>
          <w:lang w:val="en-US"/>
        </w:rPr>
        <w:t xml:space="preserve">both </w:t>
      </w:r>
      <w:r w:rsidR="00CA7DA1">
        <w:rPr>
          <w:rFonts w:ascii="Calibri" w:eastAsia="Times New Roman" w:hAnsi="Calibri" w:cs="Calibri"/>
          <w:color w:val="000000"/>
          <w:sz w:val="24"/>
          <w:szCs w:val="24"/>
          <w:lang w:val="en-US"/>
        </w:rPr>
        <w:t>for test examples and for the transverse linearization of the dynamics of the “Butterfly robot” along the preplanned behavior.</w:t>
      </w:r>
      <w:r w:rsidR="00EC19FF">
        <w:rPr>
          <w:rFonts w:ascii="Calibri" w:eastAsia="Times New Roman" w:hAnsi="Calibri" w:cs="Calibri"/>
          <w:color w:val="000000"/>
          <w:sz w:val="24"/>
          <w:szCs w:val="24"/>
          <w:lang w:val="en-US"/>
        </w:rPr>
        <w:t xml:space="preserve">  </w:t>
      </w:r>
    </w:p>
    <w:p w14:paraId="00191579" w14:textId="0D316568" w:rsidR="004C0359" w:rsidRPr="0031134A" w:rsidRDefault="000309DF" w:rsidP="0031134A">
      <w:pPr>
        <w:shd w:val="clear" w:color="auto" w:fill="FFFFFF"/>
        <w:spacing w:before="120" w:after="120" w:line="240" w:lineRule="auto"/>
        <w:rPr>
          <w:rFonts w:ascii="Calibri" w:eastAsia="Times New Roman" w:hAnsi="Calibri" w:cs="Calibri"/>
          <w:color w:val="000000"/>
          <w:sz w:val="24"/>
          <w:szCs w:val="24"/>
          <w:lang w:val="en-US"/>
        </w:rPr>
      </w:pPr>
      <w:r w:rsidRPr="0031134A">
        <w:rPr>
          <w:rFonts w:ascii="Calibri" w:eastAsia="Times New Roman" w:hAnsi="Calibri" w:cs="Calibri"/>
          <w:b/>
          <w:bCs/>
          <w:color w:val="000000"/>
          <w:sz w:val="24"/>
          <w:szCs w:val="24"/>
          <w:lang w:val="en-US"/>
        </w:rPr>
        <w:t>Equipment</w:t>
      </w:r>
      <w:r w:rsidR="0031134A">
        <w:rPr>
          <w:rFonts w:ascii="Calibri" w:eastAsia="Times New Roman" w:hAnsi="Calibri" w:cs="Calibri"/>
          <w:b/>
          <w:bCs/>
          <w:color w:val="000000"/>
          <w:sz w:val="24"/>
          <w:szCs w:val="24"/>
          <w:lang w:val="en-US"/>
        </w:rPr>
        <w:br/>
      </w:r>
      <w:r w:rsidR="0031134A">
        <w:rPr>
          <w:rFonts w:ascii="Calibri" w:eastAsia="Times New Roman" w:hAnsi="Calibri" w:cs="Calibri"/>
          <w:color w:val="000000"/>
          <w:sz w:val="24"/>
          <w:szCs w:val="24"/>
          <w:lang w:val="en-US"/>
        </w:rPr>
        <w:t>Participants are expected to have personal computers for running</w:t>
      </w:r>
      <w:r w:rsidR="00EE1745">
        <w:rPr>
          <w:rFonts w:ascii="Calibri" w:eastAsia="Times New Roman" w:hAnsi="Calibri" w:cs="Calibri"/>
          <w:color w:val="000000"/>
          <w:sz w:val="24"/>
          <w:szCs w:val="24"/>
          <w:lang w:val="en-US"/>
        </w:rPr>
        <w:t xml:space="preserve"> lab</w:t>
      </w:r>
      <w:r w:rsidR="0031134A">
        <w:rPr>
          <w:rFonts w:ascii="Calibri" w:eastAsia="Times New Roman" w:hAnsi="Calibri" w:cs="Calibri"/>
          <w:color w:val="000000"/>
          <w:sz w:val="24"/>
          <w:szCs w:val="24"/>
          <w:lang w:val="en-US"/>
        </w:rPr>
        <w:t xml:space="preserve"> exercises.  </w:t>
      </w:r>
    </w:p>
    <w:p w14:paraId="135403EA" w14:textId="0623F9B6" w:rsidR="001B785F" w:rsidRDefault="001B785F" w:rsidP="000D36BA">
      <w:pPr>
        <w:shd w:val="clear" w:color="auto" w:fill="FFFFFF"/>
        <w:spacing w:before="120" w:after="120" w:line="240" w:lineRule="auto"/>
        <w:jc w:val="both"/>
        <w:rPr>
          <w:rFonts w:ascii="Calibri" w:eastAsia="Times New Roman" w:hAnsi="Calibri" w:cs="Calibri"/>
          <w:b/>
          <w:bCs/>
          <w:color w:val="000000"/>
          <w:sz w:val="24"/>
          <w:szCs w:val="24"/>
          <w:lang w:val="en-US"/>
        </w:rPr>
      </w:pPr>
      <w:r>
        <w:rPr>
          <w:rFonts w:ascii="Calibri" w:eastAsia="Times New Roman" w:hAnsi="Calibri" w:cs="Calibri"/>
          <w:b/>
          <w:bCs/>
          <w:color w:val="000000"/>
          <w:sz w:val="24"/>
          <w:szCs w:val="24"/>
          <w:lang w:val="en-US"/>
        </w:rPr>
        <w:t>Audi</w:t>
      </w:r>
      <w:r w:rsidR="00BD37D2">
        <w:rPr>
          <w:rFonts w:ascii="Calibri" w:eastAsia="Times New Roman" w:hAnsi="Calibri" w:cs="Calibri"/>
          <w:b/>
          <w:bCs/>
          <w:color w:val="000000"/>
          <w:sz w:val="24"/>
          <w:szCs w:val="24"/>
          <w:lang w:val="en-US"/>
        </w:rPr>
        <w:t>ence</w:t>
      </w:r>
      <w:r w:rsidR="0031134A">
        <w:rPr>
          <w:rFonts w:ascii="Calibri" w:eastAsia="Times New Roman" w:hAnsi="Calibri" w:cs="Calibri"/>
          <w:b/>
          <w:bCs/>
          <w:color w:val="000000"/>
          <w:sz w:val="24"/>
          <w:szCs w:val="24"/>
          <w:lang w:val="en-US"/>
        </w:rPr>
        <w:br/>
      </w:r>
      <w:r w:rsidR="00EE2D0B">
        <w:rPr>
          <w:sz w:val="24"/>
          <w:szCs w:val="24"/>
          <w:lang w:val="en-US"/>
        </w:rPr>
        <w:t xml:space="preserve">MS and PhD </w:t>
      </w:r>
      <w:r w:rsidR="00EE2D0B" w:rsidRPr="007E4DB7">
        <w:rPr>
          <w:sz w:val="24"/>
          <w:szCs w:val="24"/>
          <w:lang w:val="en-US"/>
        </w:rPr>
        <w:t>students</w:t>
      </w:r>
      <w:r w:rsidR="00EE2D0B">
        <w:rPr>
          <w:sz w:val="24"/>
          <w:szCs w:val="24"/>
          <w:lang w:val="en-US"/>
        </w:rPr>
        <w:t>, researchers</w:t>
      </w:r>
      <w:r w:rsidR="00E22EA5">
        <w:rPr>
          <w:sz w:val="24"/>
          <w:szCs w:val="24"/>
          <w:lang w:val="en-US"/>
        </w:rPr>
        <w:t>, teachers</w:t>
      </w:r>
      <w:r w:rsidR="00EE2D0B">
        <w:rPr>
          <w:sz w:val="24"/>
          <w:szCs w:val="24"/>
          <w:lang w:val="en-US"/>
        </w:rPr>
        <w:t xml:space="preserve"> and engineers interested in control engineering technologies for robotic applications.</w:t>
      </w:r>
    </w:p>
    <w:p w14:paraId="47ECFCF3" w14:textId="38683D24" w:rsidR="00BF48F3" w:rsidRDefault="000309DF" w:rsidP="000D36BA">
      <w:pPr>
        <w:shd w:val="clear" w:color="auto" w:fill="FFFFFF"/>
        <w:spacing w:before="120" w:after="120" w:line="240" w:lineRule="auto"/>
        <w:jc w:val="both"/>
        <w:rPr>
          <w:rFonts w:ascii="Calibri" w:eastAsia="Times New Roman" w:hAnsi="Calibri" w:cs="Calibri"/>
          <w:color w:val="000000"/>
          <w:sz w:val="24"/>
          <w:szCs w:val="24"/>
          <w:lang w:val="en-US"/>
        </w:rPr>
      </w:pPr>
      <w:r>
        <w:rPr>
          <w:rFonts w:ascii="Calibri" w:eastAsia="Times New Roman" w:hAnsi="Calibri" w:cs="Calibri"/>
          <w:b/>
          <w:bCs/>
          <w:color w:val="000000"/>
          <w:sz w:val="24"/>
          <w:szCs w:val="24"/>
          <w:lang w:val="en-US"/>
        </w:rPr>
        <w:t>History</w:t>
      </w:r>
      <w:r w:rsidR="00EE2D0B">
        <w:rPr>
          <w:rFonts w:ascii="Calibri" w:eastAsia="Times New Roman" w:hAnsi="Calibri" w:cs="Calibri"/>
          <w:b/>
          <w:bCs/>
          <w:color w:val="000000"/>
          <w:sz w:val="24"/>
          <w:szCs w:val="24"/>
          <w:lang w:val="en-US"/>
        </w:rPr>
        <w:br/>
      </w:r>
      <w:r w:rsidR="00BF48F3">
        <w:rPr>
          <w:rFonts w:ascii="Calibri" w:eastAsia="Times New Roman" w:hAnsi="Calibri" w:cs="Calibri"/>
          <w:color w:val="000000"/>
          <w:sz w:val="24"/>
          <w:szCs w:val="24"/>
          <w:lang w:val="en-US"/>
        </w:rPr>
        <w:t xml:space="preserve">The course has been suggested and taught in parts </w:t>
      </w:r>
      <w:r w:rsidR="00187D7F">
        <w:rPr>
          <w:rFonts w:ascii="Calibri" w:eastAsia="Times New Roman" w:hAnsi="Calibri" w:cs="Calibri"/>
          <w:color w:val="000000"/>
          <w:sz w:val="24"/>
          <w:szCs w:val="24"/>
          <w:lang w:val="en-US"/>
        </w:rPr>
        <w:t>at</w:t>
      </w:r>
      <w:r w:rsidR="00BF48F3">
        <w:rPr>
          <w:rFonts w:ascii="Calibri" w:eastAsia="Times New Roman" w:hAnsi="Calibri" w:cs="Calibri"/>
          <w:color w:val="000000"/>
          <w:sz w:val="24"/>
          <w:szCs w:val="24"/>
          <w:lang w:val="en-US"/>
        </w:rPr>
        <w:t xml:space="preserve"> several universities </w:t>
      </w:r>
      <w:r w:rsidR="00187D7F">
        <w:rPr>
          <w:rFonts w:ascii="Calibri" w:eastAsia="Times New Roman" w:hAnsi="Calibri" w:cs="Calibri"/>
          <w:color w:val="000000"/>
          <w:sz w:val="24"/>
          <w:szCs w:val="24"/>
          <w:lang w:val="en-US"/>
        </w:rPr>
        <w:t>in</w:t>
      </w:r>
      <w:r w:rsidR="00BF48F3">
        <w:rPr>
          <w:rFonts w:ascii="Calibri" w:eastAsia="Times New Roman" w:hAnsi="Calibri" w:cs="Calibri"/>
          <w:color w:val="000000"/>
          <w:sz w:val="24"/>
          <w:szCs w:val="24"/>
          <w:lang w:val="en-US"/>
        </w:rPr>
        <w:t xml:space="preserve"> Russia </w:t>
      </w:r>
      <w:r w:rsidR="00187D7F">
        <w:rPr>
          <w:rFonts w:ascii="Calibri" w:eastAsia="Times New Roman" w:hAnsi="Calibri" w:cs="Calibri"/>
          <w:color w:val="000000"/>
          <w:sz w:val="24"/>
          <w:szCs w:val="24"/>
          <w:lang w:val="en-US"/>
        </w:rPr>
        <w:t xml:space="preserve">and internationally </w:t>
      </w:r>
      <w:r w:rsidR="00BF48F3">
        <w:rPr>
          <w:rFonts w:ascii="Calibri" w:eastAsia="Times New Roman" w:hAnsi="Calibri" w:cs="Calibri"/>
          <w:color w:val="000000"/>
          <w:sz w:val="24"/>
          <w:szCs w:val="24"/>
          <w:lang w:val="en-US"/>
        </w:rPr>
        <w:t>including the following</w:t>
      </w:r>
    </w:p>
    <w:p w14:paraId="72969F1C" w14:textId="41474834" w:rsidR="00BF48F3" w:rsidRPr="00BF48F3" w:rsidRDefault="00187D7F" w:rsidP="00187D7F">
      <w:pPr>
        <w:pStyle w:val="a3"/>
        <w:numPr>
          <w:ilvl w:val="0"/>
          <w:numId w:val="10"/>
        </w:numPr>
        <w:shd w:val="clear" w:color="auto" w:fill="FFFFFF"/>
        <w:spacing w:before="60" w:after="60" w:line="240" w:lineRule="auto"/>
        <w:ind w:left="714" w:hanging="357"/>
        <w:contextualSpacing w:val="0"/>
        <w:jc w:val="both"/>
        <w:rPr>
          <w:rFonts w:ascii="Calibri" w:eastAsia="Times New Roman" w:hAnsi="Calibri" w:cs="Calibri"/>
          <w:color w:val="000000"/>
          <w:sz w:val="24"/>
          <w:szCs w:val="24"/>
          <w:lang w:val="en-US"/>
        </w:rPr>
      </w:pPr>
      <w:r w:rsidRPr="00187D7F">
        <w:rPr>
          <w:rFonts w:ascii="Calibri" w:eastAsia="Times New Roman" w:hAnsi="Calibri" w:cs="Calibri"/>
          <w:color w:val="000000"/>
          <w:sz w:val="24"/>
          <w:szCs w:val="24"/>
          <w:lang w:val="ru-RU"/>
        </w:rPr>
        <w:t xml:space="preserve">2019: </w:t>
      </w:r>
      <w:r w:rsidR="007814CE">
        <w:rPr>
          <w:rFonts w:ascii="Calibri" w:eastAsia="Times New Roman" w:hAnsi="Calibri" w:cs="Calibri"/>
          <w:color w:val="000000"/>
          <w:sz w:val="24"/>
          <w:szCs w:val="24"/>
          <w:lang w:val="en-US"/>
        </w:rPr>
        <w:t>K</w:t>
      </w:r>
      <w:proofErr w:type="spellStart"/>
      <w:r w:rsidR="00BF48F3" w:rsidRPr="00BF48F3">
        <w:rPr>
          <w:rFonts w:ascii="Calibri" w:eastAsia="Times New Roman" w:hAnsi="Calibri" w:cs="Calibri"/>
          <w:color w:val="000000"/>
          <w:sz w:val="24"/>
          <w:szCs w:val="24"/>
          <w:lang w:val="ru-RU"/>
        </w:rPr>
        <w:t>афедра</w:t>
      </w:r>
      <w:proofErr w:type="spellEnd"/>
      <w:r w:rsidR="00BF48F3" w:rsidRPr="00BF48F3">
        <w:rPr>
          <w:rFonts w:ascii="Calibri" w:eastAsia="Times New Roman" w:hAnsi="Calibri" w:cs="Calibri"/>
          <w:color w:val="000000"/>
          <w:sz w:val="24"/>
          <w:szCs w:val="24"/>
          <w:lang w:val="ru-RU"/>
        </w:rPr>
        <w:t xml:space="preserve"> прикладной механики и управления, МГУ, РФ, со-организатор: проф. </w:t>
      </w:r>
      <w:r w:rsidR="00BF48F3" w:rsidRPr="00BF48F3">
        <w:rPr>
          <w:rFonts w:ascii="Calibri" w:eastAsia="Times New Roman" w:hAnsi="Calibri" w:cs="Calibri"/>
          <w:color w:val="000000"/>
          <w:sz w:val="24"/>
          <w:szCs w:val="24"/>
          <w:lang w:val="en-US"/>
        </w:rPr>
        <w:t xml:space="preserve">А.М. </w:t>
      </w:r>
      <w:proofErr w:type="spellStart"/>
      <w:r w:rsidR="00BF48F3" w:rsidRPr="00BF48F3">
        <w:rPr>
          <w:rFonts w:ascii="Calibri" w:eastAsia="Times New Roman" w:hAnsi="Calibri" w:cs="Calibri"/>
          <w:color w:val="000000"/>
          <w:sz w:val="24"/>
          <w:szCs w:val="24"/>
          <w:lang w:val="en-US"/>
        </w:rPr>
        <w:t>Формальский</w:t>
      </w:r>
      <w:proofErr w:type="spellEnd"/>
    </w:p>
    <w:p w14:paraId="4A7D74D8" w14:textId="4127E97C" w:rsidR="00BF48F3" w:rsidRPr="00BF48F3" w:rsidRDefault="00187D7F" w:rsidP="00187D7F">
      <w:pPr>
        <w:pStyle w:val="a3"/>
        <w:numPr>
          <w:ilvl w:val="0"/>
          <w:numId w:val="10"/>
        </w:numPr>
        <w:shd w:val="clear" w:color="auto" w:fill="FFFFFF"/>
        <w:spacing w:before="60" w:after="60" w:line="240" w:lineRule="auto"/>
        <w:ind w:left="714" w:hanging="357"/>
        <w:contextualSpacing w:val="0"/>
        <w:jc w:val="both"/>
        <w:rPr>
          <w:rFonts w:ascii="Calibri" w:eastAsia="Times New Roman" w:hAnsi="Calibri" w:cs="Calibri"/>
          <w:color w:val="000000"/>
          <w:sz w:val="24"/>
          <w:szCs w:val="24"/>
          <w:lang w:val="en-US"/>
        </w:rPr>
      </w:pPr>
      <w:r>
        <w:rPr>
          <w:rFonts w:ascii="Calibri" w:eastAsia="Times New Roman" w:hAnsi="Calibri" w:cs="Calibri"/>
          <w:color w:val="000000"/>
          <w:sz w:val="24"/>
          <w:szCs w:val="24"/>
          <w:lang w:val="en-US"/>
        </w:rPr>
        <w:t xml:space="preserve">2019: </w:t>
      </w:r>
      <w:r w:rsidR="00BF48F3">
        <w:rPr>
          <w:rFonts w:ascii="Calibri" w:eastAsia="Times New Roman" w:hAnsi="Calibri" w:cs="Calibri"/>
          <w:color w:val="000000"/>
          <w:sz w:val="24"/>
          <w:szCs w:val="24"/>
          <w:lang w:val="en-US"/>
        </w:rPr>
        <w:t>D</w:t>
      </w:r>
      <w:r w:rsidR="00BF48F3" w:rsidRPr="00BF48F3">
        <w:rPr>
          <w:rFonts w:ascii="Calibri" w:eastAsia="Times New Roman" w:hAnsi="Calibri" w:cs="Calibri"/>
          <w:color w:val="000000"/>
          <w:sz w:val="24"/>
          <w:szCs w:val="24"/>
          <w:lang w:val="en-US"/>
        </w:rPr>
        <w:t xml:space="preserve">epartment of automatic control, Lund University, Sweden, co-organizers: Dr. Anders </w:t>
      </w:r>
      <w:proofErr w:type="spellStart"/>
      <w:r w:rsidR="00BF48F3" w:rsidRPr="00BF48F3">
        <w:rPr>
          <w:rFonts w:ascii="Calibri" w:eastAsia="Times New Roman" w:hAnsi="Calibri" w:cs="Calibri"/>
          <w:color w:val="000000"/>
          <w:sz w:val="24"/>
          <w:szCs w:val="24"/>
          <w:lang w:val="en-US"/>
        </w:rPr>
        <w:t>Robertsson</w:t>
      </w:r>
      <w:proofErr w:type="spellEnd"/>
      <w:r w:rsidR="00BF48F3" w:rsidRPr="00BF48F3">
        <w:rPr>
          <w:rFonts w:ascii="Calibri" w:eastAsia="Times New Roman" w:hAnsi="Calibri" w:cs="Calibri"/>
          <w:color w:val="000000"/>
          <w:sz w:val="24"/>
          <w:szCs w:val="24"/>
          <w:lang w:val="en-US"/>
        </w:rPr>
        <w:t>, Dr. Rolf Johansson.</w:t>
      </w:r>
    </w:p>
    <w:p w14:paraId="5AFF5195" w14:textId="463F26CC" w:rsidR="00BF48F3" w:rsidRPr="00BF48F3" w:rsidRDefault="00187D7F" w:rsidP="00187D7F">
      <w:pPr>
        <w:pStyle w:val="a3"/>
        <w:numPr>
          <w:ilvl w:val="0"/>
          <w:numId w:val="10"/>
        </w:numPr>
        <w:shd w:val="clear" w:color="auto" w:fill="FFFFFF"/>
        <w:spacing w:before="60" w:after="60" w:line="240" w:lineRule="auto"/>
        <w:ind w:left="714" w:hanging="357"/>
        <w:contextualSpacing w:val="0"/>
        <w:jc w:val="both"/>
        <w:rPr>
          <w:rFonts w:ascii="Calibri" w:eastAsia="Times New Roman" w:hAnsi="Calibri" w:cs="Calibri"/>
          <w:color w:val="000000"/>
          <w:sz w:val="24"/>
          <w:szCs w:val="24"/>
          <w:lang w:val="ru-RU"/>
        </w:rPr>
      </w:pPr>
      <w:r w:rsidRPr="00187D7F">
        <w:rPr>
          <w:rFonts w:ascii="Calibri" w:eastAsia="Times New Roman" w:hAnsi="Calibri" w:cs="Calibri"/>
          <w:color w:val="000000"/>
          <w:sz w:val="24"/>
          <w:szCs w:val="24"/>
          <w:lang w:val="ru-RU"/>
        </w:rPr>
        <w:t xml:space="preserve">2019: </w:t>
      </w:r>
      <w:r w:rsidR="007814CE" w:rsidRPr="007814CE">
        <w:rPr>
          <w:rFonts w:ascii="Calibri" w:eastAsia="Times New Roman" w:hAnsi="Calibri" w:cs="Calibri"/>
          <w:color w:val="000000"/>
          <w:sz w:val="24"/>
          <w:szCs w:val="24"/>
          <w:lang w:val="ru-RU"/>
        </w:rPr>
        <w:t>И</w:t>
      </w:r>
      <w:r w:rsidR="00BF48F3" w:rsidRPr="00BF48F3">
        <w:rPr>
          <w:rFonts w:ascii="Calibri" w:eastAsia="Times New Roman" w:hAnsi="Calibri" w:cs="Calibri"/>
          <w:color w:val="000000"/>
          <w:sz w:val="24"/>
          <w:szCs w:val="24"/>
          <w:lang w:val="ru-RU"/>
        </w:rPr>
        <w:t xml:space="preserve">нститут робототехники, Университет </w:t>
      </w:r>
      <w:proofErr w:type="spellStart"/>
      <w:r w:rsidR="00BF48F3" w:rsidRPr="00BF48F3">
        <w:rPr>
          <w:rFonts w:ascii="Calibri" w:eastAsia="Times New Roman" w:hAnsi="Calibri" w:cs="Calibri"/>
          <w:color w:val="000000"/>
          <w:sz w:val="24"/>
          <w:szCs w:val="24"/>
          <w:lang w:val="ru-RU"/>
        </w:rPr>
        <w:t>Иннополис</w:t>
      </w:r>
      <w:proofErr w:type="spellEnd"/>
      <w:r w:rsidR="00BF48F3" w:rsidRPr="00BF48F3">
        <w:rPr>
          <w:rFonts w:ascii="Calibri" w:eastAsia="Times New Roman" w:hAnsi="Calibri" w:cs="Calibri"/>
          <w:color w:val="000000"/>
          <w:sz w:val="24"/>
          <w:szCs w:val="24"/>
          <w:lang w:val="ru-RU"/>
        </w:rPr>
        <w:t>, РФ, со-о</w:t>
      </w:r>
      <w:r w:rsidR="007814CE" w:rsidRPr="00BF48F3">
        <w:rPr>
          <w:rFonts w:ascii="Calibri" w:eastAsia="Times New Roman" w:hAnsi="Calibri" w:cs="Calibri"/>
          <w:color w:val="000000"/>
          <w:sz w:val="24"/>
          <w:szCs w:val="24"/>
          <w:lang w:val="ru-RU"/>
        </w:rPr>
        <w:t>р</w:t>
      </w:r>
      <w:r w:rsidR="00BF48F3" w:rsidRPr="00BF48F3">
        <w:rPr>
          <w:rFonts w:ascii="Calibri" w:eastAsia="Times New Roman" w:hAnsi="Calibri" w:cs="Calibri"/>
          <w:color w:val="000000"/>
          <w:sz w:val="24"/>
          <w:szCs w:val="24"/>
          <w:lang w:val="ru-RU"/>
        </w:rPr>
        <w:t xml:space="preserve">ганизатор: доцент А.С. </w:t>
      </w:r>
      <w:proofErr w:type="spellStart"/>
      <w:r w:rsidR="00BF48F3" w:rsidRPr="00BF48F3">
        <w:rPr>
          <w:rFonts w:ascii="Calibri" w:eastAsia="Times New Roman" w:hAnsi="Calibri" w:cs="Calibri"/>
          <w:color w:val="000000"/>
          <w:sz w:val="24"/>
          <w:szCs w:val="24"/>
          <w:lang w:val="ru-RU"/>
        </w:rPr>
        <w:t>Климчик</w:t>
      </w:r>
      <w:proofErr w:type="spellEnd"/>
    </w:p>
    <w:p w14:paraId="107207B1" w14:textId="40B520C2" w:rsidR="00BF48F3" w:rsidRPr="00FE7A80" w:rsidRDefault="00187D7F" w:rsidP="00187D7F">
      <w:pPr>
        <w:pStyle w:val="a3"/>
        <w:numPr>
          <w:ilvl w:val="0"/>
          <w:numId w:val="10"/>
        </w:numPr>
        <w:shd w:val="clear" w:color="auto" w:fill="FFFFFF"/>
        <w:spacing w:before="60" w:after="60" w:line="240" w:lineRule="auto"/>
        <w:ind w:left="714" w:hanging="357"/>
        <w:contextualSpacing w:val="0"/>
        <w:jc w:val="both"/>
        <w:rPr>
          <w:rFonts w:ascii="Calibri" w:eastAsia="Times New Roman" w:hAnsi="Calibri" w:cs="Calibri"/>
          <w:color w:val="000000"/>
          <w:sz w:val="24"/>
          <w:szCs w:val="24"/>
          <w:lang w:val="en-US"/>
        </w:rPr>
      </w:pPr>
      <w:r w:rsidRPr="00FE7A80">
        <w:rPr>
          <w:rFonts w:ascii="Calibri" w:eastAsia="Times New Roman" w:hAnsi="Calibri" w:cs="Calibri"/>
          <w:color w:val="000000"/>
          <w:sz w:val="24"/>
          <w:szCs w:val="24"/>
          <w:lang w:val="en-US"/>
        </w:rPr>
        <w:t xml:space="preserve">2018: </w:t>
      </w:r>
      <w:proofErr w:type="spellStart"/>
      <w:r w:rsidR="00BF48F3">
        <w:rPr>
          <w:rFonts w:ascii="Calibri" w:eastAsia="Times New Roman" w:hAnsi="Calibri" w:cs="Calibri"/>
          <w:color w:val="000000"/>
          <w:sz w:val="24"/>
          <w:szCs w:val="24"/>
          <w:lang w:val="en-US"/>
        </w:rPr>
        <w:t>D</w:t>
      </w:r>
      <w:r w:rsidR="00BF48F3" w:rsidRPr="00BF48F3">
        <w:rPr>
          <w:rFonts w:ascii="Calibri" w:eastAsia="Times New Roman" w:hAnsi="Calibri" w:cs="Calibri"/>
          <w:color w:val="000000"/>
          <w:sz w:val="24"/>
          <w:szCs w:val="24"/>
          <w:lang w:val="en-US"/>
        </w:rPr>
        <w:t>epartamento</w:t>
      </w:r>
      <w:proofErr w:type="spellEnd"/>
      <w:r w:rsidR="00BF48F3" w:rsidRPr="00FE7A80">
        <w:rPr>
          <w:rFonts w:ascii="Calibri" w:eastAsia="Times New Roman" w:hAnsi="Calibri" w:cs="Calibri"/>
          <w:color w:val="000000"/>
          <w:sz w:val="24"/>
          <w:szCs w:val="24"/>
          <w:lang w:val="en-US"/>
        </w:rPr>
        <w:t xml:space="preserve"> </w:t>
      </w:r>
      <w:r w:rsidR="00BF48F3" w:rsidRPr="00BF48F3">
        <w:rPr>
          <w:rFonts w:ascii="Calibri" w:eastAsia="Times New Roman" w:hAnsi="Calibri" w:cs="Calibri"/>
          <w:color w:val="000000"/>
          <w:sz w:val="24"/>
          <w:szCs w:val="24"/>
          <w:lang w:val="en-US"/>
        </w:rPr>
        <w:t>de</w:t>
      </w:r>
      <w:r w:rsidR="00BF48F3" w:rsidRPr="00FE7A80">
        <w:rPr>
          <w:rFonts w:ascii="Calibri" w:eastAsia="Times New Roman" w:hAnsi="Calibri" w:cs="Calibri"/>
          <w:color w:val="000000"/>
          <w:sz w:val="24"/>
          <w:szCs w:val="24"/>
          <w:lang w:val="en-US"/>
        </w:rPr>
        <w:t xml:space="preserve"> </w:t>
      </w:r>
      <w:proofErr w:type="spellStart"/>
      <w:r w:rsidR="00BF48F3" w:rsidRPr="00BF48F3">
        <w:rPr>
          <w:rFonts w:ascii="Calibri" w:eastAsia="Times New Roman" w:hAnsi="Calibri" w:cs="Calibri"/>
          <w:color w:val="000000"/>
          <w:sz w:val="24"/>
          <w:szCs w:val="24"/>
          <w:lang w:val="en-US"/>
        </w:rPr>
        <w:t>Ingenieria</w:t>
      </w:r>
      <w:proofErr w:type="spellEnd"/>
      <w:r w:rsidR="00BF48F3" w:rsidRPr="00FE7A80">
        <w:rPr>
          <w:rFonts w:ascii="Calibri" w:eastAsia="Times New Roman" w:hAnsi="Calibri" w:cs="Calibri"/>
          <w:color w:val="000000"/>
          <w:sz w:val="24"/>
          <w:szCs w:val="24"/>
          <w:lang w:val="en-US"/>
        </w:rPr>
        <w:t xml:space="preserve">, </w:t>
      </w:r>
      <w:r w:rsidR="00BF48F3" w:rsidRPr="00BF48F3">
        <w:rPr>
          <w:rFonts w:ascii="Calibri" w:eastAsia="Times New Roman" w:hAnsi="Calibri" w:cs="Calibri"/>
          <w:color w:val="000000"/>
          <w:sz w:val="24"/>
          <w:szCs w:val="24"/>
          <w:lang w:val="en-US"/>
        </w:rPr>
        <w:t>de</w:t>
      </w:r>
      <w:r w:rsidR="00BF48F3" w:rsidRPr="00FE7A80">
        <w:rPr>
          <w:rFonts w:ascii="Calibri" w:eastAsia="Times New Roman" w:hAnsi="Calibri" w:cs="Calibri"/>
          <w:color w:val="000000"/>
          <w:sz w:val="24"/>
          <w:szCs w:val="24"/>
          <w:lang w:val="en-US"/>
        </w:rPr>
        <w:t xml:space="preserve"> </w:t>
      </w:r>
      <w:r w:rsidR="00BF48F3" w:rsidRPr="00BF48F3">
        <w:rPr>
          <w:rFonts w:ascii="Calibri" w:eastAsia="Times New Roman" w:hAnsi="Calibri" w:cs="Calibri"/>
          <w:color w:val="000000"/>
          <w:sz w:val="24"/>
          <w:szCs w:val="24"/>
          <w:lang w:val="en-US"/>
        </w:rPr>
        <w:t>Control</w:t>
      </w:r>
      <w:r w:rsidR="00BF48F3" w:rsidRPr="00FE7A80">
        <w:rPr>
          <w:rFonts w:ascii="Calibri" w:eastAsia="Times New Roman" w:hAnsi="Calibri" w:cs="Calibri"/>
          <w:color w:val="000000"/>
          <w:sz w:val="24"/>
          <w:szCs w:val="24"/>
          <w:lang w:val="en-US"/>
        </w:rPr>
        <w:t xml:space="preserve"> </w:t>
      </w:r>
      <w:r w:rsidR="00BF48F3" w:rsidRPr="00BF48F3">
        <w:rPr>
          <w:rFonts w:ascii="Calibri" w:eastAsia="Times New Roman" w:hAnsi="Calibri" w:cs="Calibri"/>
          <w:color w:val="000000"/>
          <w:sz w:val="24"/>
          <w:szCs w:val="24"/>
          <w:lang w:val="en-US"/>
        </w:rPr>
        <w:t>y</w:t>
      </w:r>
      <w:r w:rsidR="00BF48F3" w:rsidRPr="00FE7A80">
        <w:rPr>
          <w:rFonts w:ascii="Calibri" w:eastAsia="Times New Roman" w:hAnsi="Calibri" w:cs="Calibri"/>
          <w:color w:val="000000"/>
          <w:sz w:val="24"/>
          <w:szCs w:val="24"/>
          <w:lang w:val="en-US"/>
        </w:rPr>
        <w:t xml:space="preserve"> </w:t>
      </w:r>
      <w:proofErr w:type="spellStart"/>
      <w:r w:rsidR="00BF48F3" w:rsidRPr="00BF48F3">
        <w:rPr>
          <w:rFonts w:ascii="Calibri" w:eastAsia="Times New Roman" w:hAnsi="Calibri" w:cs="Calibri"/>
          <w:color w:val="000000"/>
          <w:sz w:val="24"/>
          <w:szCs w:val="24"/>
          <w:lang w:val="en-US"/>
        </w:rPr>
        <w:t>Robotica</w:t>
      </w:r>
      <w:proofErr w:type="spellEnd"/>
      <w:r w:rsidR="00BF48F3" w:rsidRPr="00FE7A80">
        <w:rPr>
          <w:rFonts w:ascii="Calibri" w:eastAsia="Times New Roman" w:hAnsi="Calibri" w:cs="Calibri"/>
          <w:color w:val="000000"/>
          <w:sz w:val="24"/>
          <w:szCs w:val="24"/>
          <w:lang w:val="en-US"/>
        </w:rPr>
        <w:t xml:space="preserve">, </w:t>
      </w:r>
      <w:r w:rsidR="00BF48F3" w:rsidRPr="00BF48F3">
        <w:rPr>
          <w:rFonts w:ascii="Calibri" w:eastAsia="Times New Roman" w:hAnsi="Calibri" w:cs="Calibri"/>
          <w:color w:val="000000"/>
          <w:sz w:val="24"/>
          <w:szCs w:val="24"/>
          <w:lang w:val="en-US"/>
        </w:rPr>
        <w:t>Division</w:t>
      </w:r>
      <w:r w:rsidR="00BF48F3" w:rsidRPr="00FE7A80">
        <w:rPr>
          <w:rFonts w:ascii="Calibri" w:eastAsia="Times New Roman" w:hAnsi="Calibri" w:cs="Calibri"/>
          <w:color w:val="000000"/>
          <w:sz w:val="24"/>
          <w:szCs w:val="24"/>
          <w:lang w:val="en-US"/>
        </w:rPr>
        <w:t xml:space="preserve"> </w:t>
      </w:r>
      <w:r w:rsidR="00BF48F3" w:rsidRPr="00BF48F3">
        <w:rPr>
          <w:rFonts w:ascii="Calibri" w:eastAsia="Times New Roman" w:hAnsi="Calibri" w:cs="Calibri"/>
          <w:color w:val="000000"/>
          <w:sz w:val="24"/>
          <w:szCs w:val="24"/>
          <w:lang w:val="en-US"/>
        </w:rPr>
        <w:t>de</w:t>
      </w:r>
      <w:r w:rsidR="00BF48F3" w:rsidRPr="00FE7A80">
        <w:rPr>
          <w:rFonts w:ascii="Calibri" w:eastAsia="Times New Roman" w:hAnsi="Calibri" w:cs="Calibri"/>
          <w:color w:val="000000"/>
          <w:sz w:val="24"/>
          <w:szCs w:val="24"/>
          <w:lang w:val="en-US"/>
        </w:rPr>
        <w:t xml:space="preserve"> </w:t>
      </w:r>
      <w:proofErr w:type="spellStart"/>
      <w:r w:rsidR="00BF48F3" w:rsidRPr="00BF48F3">
        <w:rPr>
          <w:rFonts w:ascii="Calibri" w:eastAsia="Times New Roman" w:hAnsi="Calibri" w:cs="Calibri"/>
          <w:color w:val="000000"/>
          <w:sz w:val="24"/>
          <w:szCs w:val="24"/>
          <w:lang w:val="en-US"/>
        </w:rPr>
        <w:t>Ingenieria</w:t>
      </w:r>
      <w:proofErr w:type="spellEnd"/>
      <w:r w:rsidR="00BF48F3" w:rsidRPr="00FE7A80">
        <w:rPr>
          <w:rFonts w:ascii="Calibri" w:eastAsia="Times New Roman" w:hAnsi="Calibri" w:cs="Calibri"/>
          <w:color w:val="000000"/>
          <w:sz w:val="24"/>
          <w:szCs w:val="24"/>
          <w:lang w:val="en-US"/>
        </w:rPr>
        <w:t xml:space="preserve"> </w:t>
      </w:r>
      <w:proofErr w:type="spellStart"/>
      <w:r w:rsidR="00BF48F3" w:rsidRPr="00BF48F3">
        <w:rPr>
          <w:rFonts w:ascii="Calibri" w:eastAsia="Times New Roman" w:hAnsi="Calibri" w:cs="Calibri"/>
          <w:color w:val="000000"/>
          <w:sz w:val="24"/>
          <w:szCs w:val="24"/>
          <w:lang w:val="en-US"/>
        </w:rPr>
        <w:t>Electrica</w:t>
      </w:r>
      <w:proofErr w:type="spellEnd"/>
      <w:r w:rsidR="00BF48F3" w:rsidRPr="00FE7A80">
        <w:rPr>
          <w:rFonts w:ascii="Calibri" w:eastAsia="Times New Roman" w:hAnsi="Calibri" w:cs="Calibri"/>
          <w:color w:val="000000"/>
          <w:sz w:val="24"/>
          <w:szCs w:val="24"/>
          <w:lang w:val="en-US"/>
        </w:rPr>
        <w:t xml:space="preserve">, </w:t>
      </w:r>
      <w:proofErr w:type="spellStart"/>
      <w:r w:rsidR="00BF48F3" w:rsidRPr="00BF48F3">
        <w:rPr>
          <w:rFonts w:ascii="Calibri" w:eastAsia="Times New Roman" w:hAnsi="Calibri" w:cs="Calibri"/>
          <w:color w:val="000000"/>
          <w:sz w:val="24"/>
          <w:szCs w:val="24"/>
          <w:lang w:val="en-US"/>
        </w:rPr>
        <w:t>Facultad</w:t>
      </w:r>
      <w:proofErr w:type="spellEnd"/>
      <w:r w:rsidR="00BF48F3" w:rsidRPr="00FE7A80">
        <w:rPr>
          <w:rFonts w:ascii="Calibri" w:eastAsia="Times New Roman" w:hAnsi="Calibri" w:cs="Calibri"/>
          <w:color w:val="000000"/>
          <w:sz w:val="24"/>
          <w:szCs w:val="24"/>
          <w:lang w:val="en-US"/>
        </w:rPr>
        <w:t xml:space="preserve"> </w:t>
      </w:r>
      <w:r w:rsidR="00BF48F3" w:rsidRPr="00BF48F3">
        <w:rPr>
          <w:rFonts w:ascii="Calibri" w:eastAsia="Times New Roman" w:hAnsi="Calibri" w:cs="Calibri"/>
          <w:color w:val="000000"/>
          <w:sz w:val="24"/>
          <w:szCs w:val="24"/>
          <w:lang w:val="en-US"/>
        </w:rPr>
        <w:t>de</w:t>
      </w:r>
      <w:r w:rsidR="00BF48F3" w:rsidRPr="00FE7A80">
        <w:rPr>
          <w:rFonts w:ascii="Calibri" w:eastAsia="Times New Roman" w:hAnsi="Calibri" w:cs="Calibri"/>
          <w:color w:val="000000"/>
          <w:sz w:val="24"/>
          <w:szCs w:val="24"/>
          <w:lang w:val="en-US"/>
        </w:rPr>
        <w:t xml:space="preserve"> </w:t>
      </w:r>
      <w:proofErr w:type="spellStart"/>
      <w:r w:rsidR="00BF48F3" w:rsidRPr="00BF48F3">
        <w:rPr>
          <w:rFonts w:ascii="Calibri" w:eastAsia="Times New Roman" w:hAnsi="Calibri" w:cs="Calibri"/>
          <w:color w:val="000000"/>
          <w:sz w:val="24"/>
          <w:szCs w:val="24"/>
          <w:lang w:val="en-US"/>
        </w:rPr>
        <w:t>Ingenieria</w:t>
      </w:r>
      <w:proofErr w:type="spellEnd"/>
      <w:r w:rsidR="00BF48F3" w:rsidRPr="00FE7A80">
        <w:rPr>
          <w:rFonts w:ascii="Calibri" w:eastAsia="Times New Roman" w:hAnsi="Calibri" w:cs="Calibri"/>
          <w:color w:val="000000"/>
          <w:sz w:val="24"/>
          <w:szCs w:val="24"/>
          <w:lang w:val="en-US"/>
        </w:rPr>
        <w:t xml:space="preserve">, </w:t>
      </w:r>
      <w:r w:rsidR="00BF48F3" w:rsidRPr="00BF48F3">
        <w:rPr>
          <w:rFonts w:ascii="Calibri" w:eastAsia="Times New Roman" w:hAnsi="Calibri" w:cs="Calibri"/>
          <w:color w:val="000000"/>
          <w:sz w:val="24"/>
          <w:szCs w:val="24"/>
          <w:lang w:val="en-US"/>
        </w:rPr>
        <w:t>UNAM</w:t>
      </w:r>
      <w:r w:rsidR="00BF48F3" w:rsidRPr="00FE7A80">
        <w:rPr>
          <w:rFonts w:ascii="Calibri" w:eastAsia="Times New Roman" w:hAnsi="Calibri" w:cs="Calibri"/>
          <w:color w:val="000000"/>
          <w:sz w:val="24"/>
          <w:szCs w:val="24"/>
          <w:lang w:val="en-US"/>
        </w:rPr>
        <w:t xml:space="preserve">, </w:t>
      </w:r>
      <w:r w:rsidR="00BF48F3" w:rsidRPr="00BF48F3">
        <w:rPr>
          <w:rFonts w:ascii="Calibri" w:eastAsia="Times New Roman" w:hAnsi="Calibri" w:cs="Calibri"/>
          <w:color w:val="000000"/>
          <w:sz w:val="24"/>
          <w:szCs w:val="24"/>
          <w:lang w:val="en-US"/>
        </w:rPr>
        <w:t>Mexico</w:t>
      </w:r>
      <w:r w:rsidR="00BF48F3" w:rsidRPr="00FE7A80">
        <w:rPr>
          <w:rFonts w:ascii="Calibri" w:eastAsia="Times New Roman" w:hAnsi="Calibri" w:cs="Calibri"/>
          <w:color w:val="000000"/>
          <w:sz w:val="24"/>
          <w:szCs w:val="24"/>
          <w:lang w:val="en-US"/>
        </w:rPr>
        <w:t xml:space="preserve">. </w:t>
      </w:r>
      <w:r w:rsidR="00BF48F3" w:rsidRPr="00BF48F3">
        <w:rPr>
          <w:rFonts w:ascii="Calibri" w:eastAsia="Times New Roman" w:hAnsi="Calibri" w:cs="Calibri"/>
          <w:color w:val="000000"/>
          <w:sz w:val="24"/>
          <w:szCs w:val="24"/>
          <w:lang w:val="en-US"/>
        </w:rPr>
        <w:t>co</w:t>
      </w:r>
      <w:r w:rsidR="00BF48F3" w:rsidRPr="00FE7A80">
        <w:rPr>
          <w:rFonts w:ascii="Calibri" w:eastAsia="Times New Roman" w:hAnsi="Calibri" w:cs="Calibri"/>
          <w:color w:val="000000"/>
          <w:sz w:val="24"/>
          <w:szCs w:val="24"/>
          <w:lang w:val="en-US"/>
        </w:rPr>
        <w:t>-</w:t>
      </w:r>
      <w:r w:rsidR="00BF48F3" w:rsidRPr="00BF48F3">
        <w:rPr>
          <w:rFonts w:ascii="Calibri" w:eastAsia="Times New Roman" w:hAnsi="Calibri" w:cs="Calibri"/>
          <w:color w:val="000000"/>
          <w:sz w:val="24"/>
          <w:szCs w:val="24"/>
          <w:lang w:val="en-US"/>
        </w:rPr>
        <w:t>organizer</w:t>
      </w:r>
      <w:r w:rsidR="00BF48F3" w:rsidRPr="00FE7A80">
        <w:rPr>
          <w:rFonts w:ascii="Calibri" w:eastAsia="Times New Roman" w:hAnsi="Calibri" w:cs="Calibri"/>
          <w:color w:val="000000"/>
          <w:sz w:val="24"/>
          <w:szCs w:val="24"/>
          <w:lang w:val="en-US"/>
        </w:rPr>
        <w:t xml:space="preserve">: </w:t>
      </w:r>
      <w:r w:rsidR="00BF48F3" w:rsidRPr="00BF48F3">
        <w:rPr>
          <w:rFonts w:ascii="Calibri" w:eastAsia="Times New Roman" w:hAnsi="Calibri" w:cs="Calibri"/>
          <w:color w:val="000000"/>
          <w:sz w:val="24"/>
          <w:szCs w:val="24"/>
          <w:lang w:val="en-US"/>
        </w:rPr>
        <w:t>Dr</w:t>
      </w:r>
      <w:r w:rsidR="00BF48F3" w:rsidRPr="00FE7A80">
        <w:rPr>
          <w:rFonts w:ascii="Calibri" w:eastAsia="Times New Roman" w:hAnsi="Calibri" w:cs="Calibri"/>
          <w:color w:val="000000"/>
          <w:sz w:val="24"/>
          <w:szCs w:val="24"/>
          <w:lang w:val="en-US"/>
        </w:rPr>
        <w:t xml:space="preserve">. </w:t>
      </w:r>
      <w:r w:rsidR="00BF48F3" w:rsidRPr="00BF48F3">
        <w:rPr>
          <w:rFonts w:ascii="Calibri" w:eastAsia="Times New Roman" w:hAnsi="Calibri" w:cs="Calibri"/>
          <w:color w:val="000000"/>
          <w:sz w:val="24"/>
          <w:szCs w:val="24"/>
          <w:lang w:val="en-US"/>
        </w:rPr>
        <w:t>Leonid</w:t>
      </w:r>
      <w:r w:rsidR="00BF48F3" w:rsidRPr="00FE7A80">
        <w:rPr>
          <w:rFonts w:ascii="Calibri" w:eastAsia="Times New Roman" w:hAnsi="Calibri" w:cs="Calibri"/>
          <w:color w:val="000000"/>
          <w:sz w:val="24"/>
          <w:szCs w:val="24"/>
          <w:lang w:val="en-US"/>
        </w:rPr>
        <w:t xml:space="preserve"> </w:t>
      </w:r>
      <w:proofErr w:type="spellStart"/>
      <w:r w:rsidR="00BF48F3" w:rsidRPr="00BF48F3">
        <w:rPr>
          <w:rFonts w:ascii="Calibri" w:eastAsia="Times New Roman" w:hAnsi="Calibri" w:cs="Calibri"/>
          <w:color w:val="000000"/>
          <w:sz w:val="24"/>
          <w:szCs w:val="24"/>
          <w:lang w:val="en-US"/>
        </w:rPr>
        <w:t>Fridman</w:t>
      </w:r>
      <w:proofErr w:type="spellEnd"/>
    </w:p>
    <w:p w14:paraId="1C39BBFA" w14:textId="1E13ADC0" w:rsidR="00BF48F3" w:rsidRPr="00BF48F3" w:rsidRDefault="00187D7F" w:rsidP="00187D7F">
      <w:pPr>
        <w:pStyle w:val="a3"/>
        <w:numPr>
          <w:ilvl w:val="0"/>
          <w:numId w:val="10"/>
        </w:numPr>
        <w:shd w:val="clear" w:color="auto" w:fill="FFFFFF"/>
        <w:spacing w:before="60" w:after="60" w:line="240" w:lineRule="auto"/>
        <w:ind w:left="714" w:hanging="357"/>
        <w:contextualSpacing w:val="0"/>
        <w:jc w:val="both"/>
        <w:rPr>
          <w:rFonts w:ascii="Calibri" w:eastAsia="Times New Roman" w:hAnsi="Calibri" w:cs="Calibri"/>
          <w:color w:val="000000"/>
          <w:sz w:val="24"/>
          <w:szCs w:val="24"/>
          <w:lang w:val="en-US"/>
        </w:rPr>
      </w:pPr>
      <w:r>
        <w:rPr>
          <w:rFonts w:ascii="Calibri" w:eastAsia="Times New Roman" w:hAnsi="Calibri" w:cs="Calibri"/>
          <w:color w:val="000000"/>
          <w:sz w:val="24"/>
          <w:szCs w:val="24"/>
          <w:lang w:val="en-US"/>
        </w:rPr>
        <w:t xml:space="preserve">2018: </w:t>
      </w:r>
      <w:r w:rsidR="00BF48F3" w:rsidRPr="00BF48F3">
        <w:rPr>
          <w:rFonts w:ascii="Calibri" w:eastAsia="Times New Roman" w:hAnsi="Calibri" w:cs="Calibri"/>
          <w:color w:val="000000"/>
          <w:sz w:val="24"/>
          <w:szCs w:val="24"/>
          <w:lang w:val="en-US"/>
        </w:rPr>
        <w:t xml:space="preserve">Dutch Institute of Systems and Control (DISC), Utrecht, The Netherlands, co-organizers: Dr. A. </w:t>
      </w:r>
      <w:proofErr w:type="spellStart"/>
      <w:r w:rsidR="00BF48F3" w:rsidRPr="00BF48F3">
        <w:rPr>
          <w:rFonts w:ascii="Calibri" w:eastAsia="Times New Roman" w:hAnsi="Calibri" w:cs="Calibri"/>
          <w:color w:val="000000"/>
          <w:sz w:val="24"/>
          <w:szCs w:val="24"/>
          <w:lang w:val="en-US"/>
        </w:rPr>
        <w:t>Pogromsky</w:t>
      </w:r>
      <w:proofErr w:type="spellEnd"/>
      <w:r w:rsidR="00BF48F3" w:rsidRPr="00BF48F3">
        <w:rPr>
          <w:rFonts w:ascii="Calibri" w:eastAsia="Times New Roman" w:hAnsi="Calibri" w:cs="Calibri"/>
          <w:color w:val="000000"/>
          <w:sz w:val="24"/>
          <w:szCs w:val="24"/>
          <w:lang w:val="en-US"/>
        </w:rPr>
        <w:t xml:space="preserve">, Dr. </w:t>
      </w:r>
      <w:proofErr w:type="spellStart"/>
      <w:r w:rsidR="00BF48F3" w:rsidRPr="00BF48F3">
        <w:rPr>
          <w:rFonts w:ascii="Calibri" w:eastAsia="Times New Roman" w:hAnsi="Calibri" w:cs="Calibri"/>
          <w:color w:val="000000"/>
          <w:sz w:val="24"/>
          <w:szCs w:val="24"/>
          <w:lang w:val="en-US"/>
        </w:rPr>
        <w:t>Henk</w:t>
      </w:r>
      <w:proofErr w:type="spellEnd"/>
      <w:r w:rsidR="00BF48F3" w:rsidRPr="00BF48F3">
        <w:rPr>
          <w:rFonts w:ascii="Calibri" w:eastAsia="Times New Roman" w:hAnsi="Calibri" w:cs="Calibri"/>
          <w:color w:val="000000"/>
          <w:sz w:val="24"/>
          <w:szCs w:val="24"/>
          <w:lang w:val="en-US"/>
        </w:rPr>
        <w:t xml:space="preserve"> </w:t>
      </w:r>
      <w:proofErr w:type="spellStart"/>
      <w:r w:rsidR="00BF48F3" w:rsidRPr="00BF48F3">
        <w:rPr>
          <w:rFonts w:ascii="Calibri" w:eastAsia="Times New Roman" w:hAnsi="Calibri" w:cs="Calibri"/>
          <w:color w:val="000000"/>
          <w:sz w:val="24"/>
          <w:szCs w:val="24"/>
          <w:lang w:val="en-US"/>
        </w:rPr>
        <w:t>Nijmeijer</w:t>
      </w:r>
      <w:proofErr w:type="spellEnd"/>
    </w:p>
    <w:p w14:paraId="3DC4E0B4" w14:textId="71801DAB" w:rsidR="00BF48F3" w:rsidRPr="00BF48F3" w:rsidRDefault="00187D7F" w:rsidP="00187D7F">
      <w:pPr>
        <w:pStyle w:val="a3"/>
        <w:numPr>
          <w:ilvl w:val="0"/>
          <w:numId w:val="10"/>
        </w:numPr>
        <w:shd w:val="clear" w:color="auto" w:fill="FFFFFF"/>
        <w:spacing w:before="60" w:after="60" w:line="240" w:lineRule="auto"/>
        <w:ind w:left="714" w:hanging="357"/>
        <w:contextualSpacing w:val="0"/>
        <w:jc w:val="both"/>
        <w:rPr>
          <w:rFonts w:ascii="Calibri" w:eastAsia="Times New Roman" w:hAnsi="Calibri" w:cs="Calibri"/>
          <w:color w:val="000000"/>
          <w:sz w:val="24"/>
          <w:szCs w:val="24"/>
          <w:lang w:val="en-US"/>
        </w:rPr>
      </w:pPr>
      <w:r>
        <w:rPr>
          <w:rFonts w:ascii="Calibri" w:eastAsia="Times New Roman" w:hAnsi="Calibri" w:cs="Calibri"/>
          <w:color w:val="000000"/>
          <w:sz w:val="24"/>
          <w:szCs w:val="24"/>
          <w:lang w:val="en-US"/>
        </w:rPr>
        <w:t xml:space="preserve">2018: </w:t>
      </w:r>
      <w:r w:rsidR="00BF48F3" w:rsidRPr="00BF48F3">
        <w:rPr>
          <w:rFonts w:ascii="Calibri" w:eastAsia="Times New Roman" w:hAnsi="Calibri" w:cs="Calibri"/>
          <w:color w:val="000000"/>
          <w:sz w:val="24"/>
          <w:szCs w:val="24"/>
          <w:lang w:val="en-US"/>
        </w:rPr>
        <w:t>School of Electrical Engineering, Royal Institute of Technology (KTH), Sweden, co-organizer: Dr. Karl Henrik Johansson</w:t>
      </w:r>
    </w:p>
    <w:p w14:paraId="5A09F928" w14:textId="34898EA8" w:rsidR="00BF48F3" w:rsidRPr="00BF48F3" w:rsidRDefault="00187D7F" w:rsidP="00187D7F">
      <w:pPr>
        <w:pStyle w:val="a3"/>
        <w:numPr>
          <w:ilvl w:val="0"/>
          <w:numId w:val="10"/>
        </w:numPr>
        <w:shd w:val="clear" w:color="auto" w:fill="FFFFFF"/>
        <w:spacing w:before="60" w:after="60" w:line="240" w:lineRule="auto"/>
        <w:ind w:left="714" w:hanging="357"/>
        <w:contextualSpacing w:val="0"/>
        <w:jc w:val="both"/>
        <w:rPr>
          <w:rFonts w:ascii="Calibri" w:eastAsia="Times New Roman" w:hAnsi="Calibri" w:cs="Calibri"/>
          <w:color w:val="000000"/>
          <w:sz w:val="24"/>
          <w:szCs w:val="24"/>
          <w:lang w:val="en-US"/>
        </w:rPr>
      </w:pPr>
      <w:r>
        <w:rPr>
          <w:rFonts w:ascii="Calibri" w:eastAsia="Times New Roman" w:hAnsi="Calibri" w:cs="Calibri"/>
          <w:color w:val="000000"/>
          <w:sz w:val="24"/>
          <w:szCs w:val="24"/>
          <w:lang w:val="en-US"/>
        </w:rPr>
        <w:t xml:space="preserve">2018: </w:t>
      </w:r>
      <w:r w:rsidR="00BF48F3" w:rsidRPr="00BF48F3">
        <w:rPr>
          <w:rFonts w:ascii="Calibri" w:eastAsia="Times New Roman" w:hAnsi="Calibri" w:cs="Calibri"/>
          <w:color w:val="000000"/>
          <w:sz w:val="24"/>
          <w:szCs w:val="24"/>
          <w:lang w:val="en-US"/>
        </w:rPr>
        <w:t xml:space="preserve">Doctoral school in Information Technology and Electrical Engineering, </w:t>
      </w:r>
      <w:proofErr w:type="spellStart"/>
      <w:r w:rsidR="00BF48F3" w:rsidRPr="00BF48F3">
        <w:rPr>
          <w:rFonts w:ascii="Calibri" w:eastAsia="Times New Roman" w:hAnsi="Calibri" w:cs="Calibri"/>
          <w:color w:val="000000"/>
          <w:sz w:val="24"/>
          <w:szCs w:val="24"/>
          <w:lang w:val="en-US"/>
        </w:rPr>
        <w:t>Universita</w:t>
      </w:r>
      <w:proofErr w:type="spellEnd"/>
      <w:r w:rsidR="00BF48F3" w:rsidRPr="00BF48F3">
        <w:rPr>
          <w:rFonts w:ascii="Calibri" w:eastAsia="Times New Roman" w:hAnsi="Calibri" w:cs="Calibri"/>
          <w:color w:val="000000"/>
          <w:sz w:val="24"/>
          <w:szCs w:val="24"/>
          <w:lang w:val="en-US"/>
        </w:rPr>
        <w:t xml:space="preserve"> </w:t>
      </w:r>
      <w:proofErr w:type="spellStart"/>
      <w:r w:rsidR="00BF48F3" w:rsidRPr="00BF48F3">
        <w:rPr>
          <w:rFonts w:ascii="Calibri" w:eastAsia="Times New Roman" w:hAnsi="Calibri" w:cs="Calibri"/>
          <w:color w:val="000000"/>
          <w:sz w:val="24"/>
          <w:szCs w:val="24"/>
          <w:lang w:val="en-US"/>
        </w:rPr>
        <w:t>degli</w:t>
      </w:r>
      <w:proofErr w:type="spellEnd"/>
      <w:r w:rsidR="00BF48F3" w:rsidRPr="00BF48F3">
        <w:rPr>
          <w:rFonts w:ascii="Calibri" w:eastAsia="Times New Roman" w:hAnsi="Calibri" w:cs="Calibri"/>
          <w:color w:val="000000"/>
          <w:sz w:val="24"/>
          <w:szCs w:val="24"/>
          <w:lang w:val="en-US"/>
        </w:rPr>
        <w:t xml:space="preserve"> </w:t>
      </w:r>
      <w:proofErr w:type="spellStart"/>
      <w:r w:rsidR="00BF48F3" w:rsidRPr="00BF48F3">
        <w:rPr>
          <w:rFonts w:ascii="Calibri" w:eastAsia="Times New Roman" w:hAnsi="Calibri" w:cs="Calibri"/>
          <w:color w:val="000000"/>
          <w:sz w:val="24"/>
          <w:szCs w:val="24"/>
          <w:lang w:val="en-US"/>
        </w:rPr>
        <w:t>Studi</w:t>
      </w:r>
      <w:proofErr w:type="spellEnd"/>
      <w:r w:rsidR="00BF48F3" w:rsidRPr="00BF48F3">
        <w:rPr>
          <w:rFonts w:ascii="Calibri" w:eastAsia="Times New Roman" w:hAnsi="Calibri" w:cs="Calibri"/>
          <w:color w:val="000000"/>
          <w:sz w:val="24"/>
          <w:szCs w:val="24"/>
          <w:lang w:val="en-US"/>
        </w:rPr>
        <w:t xml:space="preserve"> di Napoli Federico II, Italy. co-organizers: Dr. Fabio Ruggiero, Dr. Bruno </w:t>
      </w:r>
      <w:proofErr w:type="spellStart"/>
      <w:r w:rsidR="00BF48F3" w:rsidRPr="00BF48F3">
        <w:rPr>
          <w:rFonts w:ascii="Calibri" w:eastAsia="Times New Roman" w:hAnsi="Calibri" w:cs="Calibri"/>
          <w:color w:val="000000"/>
          <w:sz w:val="24"/>
          <w:szCs w:val="24"/>
          <w:lang w:val="en-US"/>
        </w:rPr>
        <w:t>Siciliano</w:t>
      </w:r>
      <w:proofErr w:type="spellEnd"/>
    </w:p>
    <w:p w14:paraId="136CCCA5" w14:textId="51A48DE7" w:rsidR="000309DF" w:rsidRPr="00BF48F3" w:rsidRDefault="00187D7F" w:rsidP="00187D7F">
      <w:pPr>
        <w:pStyle w:val="a3"/>
        <w:numPr>
          <w:ilvl w:val="0"/>
          <w:numId w:val="10"/>
        </w:numPr>
        <w:shd w:val="clear" w:color="auto" w:fill="FFFFFF"/>
        <w:spacing w:before="60" w:after="60" w:line="240" w:lineRule="auto"/>
        <w:ind w:left="714" w:hanging="357"/>
        <w:contextualSpacing w:val="0"/>
        <w:jc w:val="both"/>
        <w:rPr>
          <w:rFonts w:ascii="Calibri" w:eastAsia="Times New Roman" w:hAnsi="Calibri" w:cs="Calibri"/>
          <w:b/>
          <w:bCs/>
          <w:color w:val="000000"/>
          <w:sz w:val="24"/>
          <w:szCs w:val="24"/>
          <w:lang w:val="en-US"/>
        </w:rPr>
      </w:pPr>
      <w:r>
        <w:rPr>
          <w:rFonts w:ascii="Calibri" w:eastAsia="Times New Roman" w:hAnsi="Calibri" w:cs="Calibri"/>
          <w:color w:val="000000"/>
          <w:sz w:val="24"/>
          <w:szCs w:val="24"/>
          <w:lang w:val="en-US"/>
        </w:rPr>
        <w:t xml:space="preserve">2018: </w:t>
      </w:r>
      <w:r w:rsidR="00BF48F3" w:rsidRPr="00BF48F3">
        <w:rPr>
          <w:rFonts w:ascii="Calibri" w:eastAsia="Times New Roman" w:hAnsi="Calibri" w:cs="Calibri"/>
          <w:color w:val="000000"/>
          <w:sz w:val="24"/>
          <w:szCs w:val="24"/>
          <w:lang w:val="en-US"/>
        </w:rPr>
        <w:t xml:space="preserve">I2S doctoral school, </w:t>
      </w:r>
      <w:proofErr w:type="spellStart"/>
      <w:r w:rsidR="00BF48F3" w:rsidRPr="00BF48F3">
        <w:rPr>
          <w:rFonts w:ascii="Calibri" w:eastAsia="Times New Roman" w:hAnsi="Calibri" w:cs="Calibri"/>
          <w:color w:val="000000"/>
          <w:sz w:val="24"/>
          <w:szCs w:val="24"/>
          <w:lang w:val="en-US"/>
        </w:rPr>
        <w:t>Laboratoire</w:t>
      </w:r>
      <w:proofErr w:type="spellEnd"/>
      <w:r w:rsidR="00BF48F3" w:rsidRPr="00BF48F3">
        <w:rPr>
          <w:rFonts w:ascii="Calibri" w:eastAsia="Times New Roman" w:hAnsi="Calibri" w:cs="Calibri"/>
          <w:color w:val="000000"/>
          <w:sz w:val="24"/>
          <w:szCs w:val="24"/>
          <w:lang w:val="en-US"/>
        </w:rPr>
        <w:t xml:space="preserve"> </w:t>
      </w:r>
      <w:proofErr w:type="spellStart"/>
      <w:r w:rsidR="00BF48F3" w:rsidRPr="00BF48F3">
        <w:rPr>
          <w:rFonts w:ascii="Calibri" w:eastAsia="Times New Roman" w:hAnsi="Calibri" w:cs="Calibri"/>
          <w:color w:val="000000"/>
          <w:sz w:val="24"/>
          <w:szCs w:val="24"/>
          <w:lang w:val="en-US"/>
        </w:rPr>
        <w:t>dInformatique</w:t>
      </w:r>
      <w:proofErr w:type="spellEnd"/>
      <w:r w:rsidR="00BF48F3" w:rsidRPr="00BF48F3">
        <w:rPr>
          <w:rFonts w:ascii="Calibri" w:eastAsia="Times New Roman" w:hAnsi="Calibri" w:cs="Calibri"/>
          <w:color w:val="000000"/>
          <w:sz w:val="24"/>
          <w:szCs w:val="24"/>
          <w:lang w:val="en-US"/>
        </w:rPr>
        <w:t xml:space="preserve">, de </w:t>
      </w:r>
      <w:proofErr w:type="spellStart"/>
      <w:r w:rsidR="00BF48F3" w:rsidRPr="00BF48F3">
        <w:rPr>
          <w:rFonts w:ascii="Calibri" w:eastAsia="Times New Roman" w:hAnsi="Calibri" w:cs="Calibri"/>
          <w:color w:val="000000"/>
          <w:sz w:val="24"/>
          <w:szCs w:val="24"/>
          <w:lang w:val="en-US"/>
        </w:rPr>
        <w:t>Robotique</w:t>
      </w:r>
      <w:proofErr w:type="spellEnd"/>
      <w:r w:rsidR="00BF48F3" w:rsidRPr="00BF48F3">
        <w:rPr>
          <w:rFonts w:ascii="Calibri" w:eastAsia="Times New Roman" w:hAnsi="Calibri" w:cs="Calibri"/>
          <w:color w:val="000000"/>
          <w:sz w:val="24"/>
          <w:szCs w:val="24"/>
          <w:lang w:val="en-US"/>
        </w:rPr>
        <w:t xml:space="preserve"> </w:t>
      </w:r>
      <w:proofErr w:type="gramStart"/>
      <w:r w:rsidR="00BF48F3" w:rsidRPr="00BF48F3">
        <w:rPr>
          <w:rFonts w:ascii="Calibri" w:eastAsia="Times New Roman" w:hAnsi="Calibri" w:cs="Calibri"/>
          <w:color w:val="000000"/>
          <w:sz w:val="24"/>
          <w:szCs w:val="24"/>
          <w:lang w:val="en-US"/>
        </w:rPr>
        <w:t>et</w:t>
      </w:r>
      <w:proofErr w:type="gramEnd"/>
      <w:r w:rsidR="00BF48F3" w:rsidRPr="00BF48F3">
        <w:rPr>
          <w:rFonts w:ascii="Calibri" w:eastAsia="Times New Roman" w:hAnsi="Calibri" w:cs="Calibri"/>
          <w:color w:val="000000"/>
          <w:sz w:val="24"/>
          <w:szCs w:val="24"/>
          <w:lang w:val="en-US"/>
        </w:rPr>
        <w:t xml:space="preserve"> de </w:t>
      </w:r>
      <w:proofErr w:type="spellStart"/>
      <w:r w:rsidR="00BF48F3" w:rsidRPr="00BF48F3">
        <w:rPr>
          <w:rFonts w:ascii="Calibri" w:eastAsia="Times New Roman" w:hAnsi="Calibri" w:cs="Calibri"/>
          <w:color w:val="000000"/>
          <w:sz w:val="24"/>
          <w:szCs w:val="24"/>
          <w:lang w:val="en-US"/>
        </w:rPr>
        <w:t>Microelectronique</w:t>
      </w:r>
      <w:proofErr w:type="spellEnd"/>
      <w:r w:rsidR="00BF48F3" w:rsidRPr="00BF48F3">
        <w:rPr>
          <w:rFonts w:ascii="Calibri" w:eastAsia="Times New Roman" w:hAnsi="Calibri" w:cs="Calibri"/>
          <w:color w:val="000000"/>
          <w:sz w:val="24"/>
          <w:szCs w:val="24"/>
          <w:lang w:val="en-US"/>
        </w:rPr>
        <w:t xml:space="preserve"> de Montpellier (LIRMM), Montpellier University and the French National Center for Scientific Research (CNRS), France. </w:t>
      </w:r>
      <w:proofErr w:type="gramStart"/>
      <w:r w:rsidR="00BF48F3" w:rsidRPr="00BF48F3">
        <w:rPr>
          <w:rFonts w:ascii="Calibri" w:eastAsia="Times New Roman" w:hAnsi="Calibri" w:cs="Calibri"/>
          <w:color w:val="000000"/>
          <w:sz w:val="24"/>
          <w:szCs w:val="24"/>
          <w:lang w:val="en-US"/>
        </w:rPr>
        <w:t>co-organizer</w:t>
      </w:r>
      <w:proofErr w:type="gramEnd"/>
      <w:r w:rsidR="00BF48F3" w:rsidRPr="00BF48F3">
        <w:rPr>
          <w:rFonts w:ascii="Calibri" w:eastAsia="Times New Roman" w:hAnsi="Calibri" w:cs="Calibri"/>
          <w:color w:val="000000"/>
          <w:sz w:val="24"/>
          <w:szCs w:val="24"/>
          <w:lang w:val="en-US"/>
        </w:rPr>
        <w:t xml:space="preserve">: Dr. Ahmed </w:t>
      </w:r>
      <w:proofErr w:type="spellStart"/>
      <w:r w:rsidR="00BF48F3" w:rsidRPr="00BF48F3">
        <w:rPr>
          <w:rFonts w:ascii="Calibri" w:eastAsia="Times New Roman" w:hAnsi="Calibri" w:cs="Calibri"/>
          <w:color w:val="000000"/>
          <w:sz w:val="24"/>
          <w:szCs w:val="24"/>
          <w:lang w:val="en-US"/>
        </w:rPr>
        <w:t>Chemori</w:t>
      </w:r>
      <w:proofErr w:type="spellEnd"/>
      <w:r w:rsidR="00BF48F3" w:rsidRPr="00BF48F3">
        <w:rPr>
          <w:rFonts w:ascii="Calibri" w:eastAsia="Times New Roman" w:hAnsi="Calibri" w:cs="Calibri"/>
          <w:color w:val="000000"/>
          <w:sz w:val="24"/>
          <w:szCs w:val="24"/>
          <w:lang w:val="en-US"/>
        </w:rPr>
        <w:t>.</w:t>
      </w:r>
    </w:p>
    <w:p w14:paraId="6C84CFE7" w14:textId="25BB08F9" w:rsidR="00F3686A" w:rsidRPr="00F3686A" w:rsidRDefault="00F3686A" w:rsidP="00A05A2D">
      <w:pPr>
        <w:shd w:val="clear" w:color="auto" w:fill="FFFFFF"/>
        <w:spacing w:after="120" w:line="240" w:lineRule="auto"/>
        <w:rPr>
          <w:rFonts w:ascii="Calibri" w:eastAsia="Times New Roman" w:hAnsi="Calibri" w:cs="Calibri"/>
          <w:color w:val="000000"/>
          <w:sz w:val="24"/>
          <w:szCs w:val="24"/>
          <w:lang w:val="en-US"/>
        </w:rPr>
      </w:pPr>
      <w:r w:rsidRPr="00F3686A">
        <w:rPr>
          <w:rFonts w:ascii="Calibri" w:eastAsia="Times New Roman" w:hAnsi="Calibri" w:cs="Calibri"/>
          <w:b/>
          <w:bCs/>
          <w:color w:val="000000"/>
          <w:sz w:val="24"/>
          <w:szCs w:val="24"/>
          <w:lang w:val="en-US"/>
        </w:rPr>
        <w:t>Literature for the course and self-study</w:t>
      </w:r>
    </w:p>
    <w:p w14:paraId="391CF25A" w14:textId="77777777" w:rsidR="007814CE" w:rsidRPr="00187D7F" w:rsidRDefault="007814CE" w:rsidP="00A05A2D">
      <w:pPr>
        <w:pStyle w:val="a3"/>
        <w:numPr>
          <w:ilvl w:val="0"/>
          <w:numId w:val="2"/>
        </w:numPr>
        <w:spacing w:before="120" w:after="120"/>
        <w:ind w:left="425" w:hanging="425"/>
        <w:contextualSpacing w:val="0"/>
        <w:jc w:val="both"/>
        <w:rPr>
          <w:bCs/>
          <w:lang w:val="en-US"/>
        </w:rPr>
      </w:pPr>
      <w:r w:rsidRPr="00187D7F">
        <w:rPr>
          <w:bCs/>
          <w:lang w:val="en-US"/>
        </w:rPr>
        <w:t xml:space="preserve">F. </w:t>
      </w:r>
      <w:proofErr w:type="spellStart"/>
      <w:r w:rsidRPr="00187D7F">
        <w:rPr>
          <w:bCs/>
          <w:lang w:val="en-US"/>
        </w:rPr>
        <w:t>Gantmacher</w:t>
      </w:r>
      <w:proofErr w:type="spellEnd"/>
      <w:r w:rsidRPr="00187D7F">
        <w:rPr>
          <w:bCs/>
          <w:lang w:val="en-US"/>
        </w:rPr>
        <w:t xml:space="preserve">. "Lectures in Analytical Mechanics." Mir Publishers, 1970. </w:t>
      </w:r>
    </w:p>
    <w:p w14:paraId="4580850C" w14:textId="3DC70319" w:rsidR="007814CE" w:rsidRPr="00187D7F" w:rsidRDefault="007814CE" w:rsidP="00A05A2D">
      <w:pPr>
        <w:pStyle w:val="a3"/>
        <w:numPr>
          <w:ilvl w:val="0"/>
          <w:numId w:val="2"/>
        </w:numPr>
        <w:spacing w:before="120" w:after="120"/>
        <w:ind w:left="425" w:hanging="425"/>
        <w:contextualSpacing w:val="0"/>
        <w:jc w:val="both"/>
        <w:rPr>
          <w:bCs/>
          <w:lang w:val="en-US"/>
        </w:rPr>
      </w:pPr>
      <w:r w:rsidRPr="00187D7F">
        <w:rPr>
          <w:bCs/>
          <w:lang w:val="en-US"/>
        </w:rPr>
        <w:t>Ph. Hartman. "Ordinary Differential Equations." SIAM</w:t>
      </w:r>
      <w:r w:rsidR="00EA7538">
        <w:rPr>
          <w:bCs/>
          <w:lang w:val="en-US"/>
        </w:rPr>
        <w:t xml:space="preserve">: </w:t>
      </w:r>
      <w:r w:rsidR="00EA7538" w:rsidRPr="00EA7538">
        <w:rPr>
          <w:bCs/>
          <w:lang w:val="en-US"/>
        </w:rPr>
        <w:t>Classics in Applied Mathematics</w:t>
      </w:r>
      <w:r w:rsidRPr="00187D7F">
        <w:rPr>
          <w:bCs/>
          <w:lang w:val="en-US"/>
        </w:rPr>
        <w:t>, 2002</w:t>
      </w:r>
      <w:r w:rsidR="00EA7538">
        <w:rPr>
          <w:bCs/>
          <w:lang w:val="en-US"/>
        </w:rPr>
        <w:t>.</w:t>
      </w:r>
    </w:p>
    <w:p w14:paraId="15AEA8E2" w14:textId="68B010C7" w:rsidR="00A05A2D" w:rsidRPr="00187D7F" w:rsidRDefault="00A05A2D" w:rsidP="00A05A2D">
      <w:pPr>
        <w:pStyle w:val="a3"/>
        <w:numPr>
          <w:ilvl w:val="0"/>
          <w:numId w:val="2"/>
        </w:numPr>
        <w:spacing w:before="120" w:after="120"/>
        <w:ind w:left="425" w:hanging="425"/>
        <w:contextualSpacing w:val="0"/>
        <w:jc w:val="both"/>
        <w:rPr>
          <w:bCs/>
          <w:lang w:val="en-US"/>
        </w:rPr>
      </w:pPr>
      <w:proofErr w:type="spellStart"/>
      <w:r w:rsidRPr="00187D7F">
        <w:rPr>
          <w:bCs/>
          <w:lang w:val="en-US"/>
        </w:rPr>
        <w:t>Shiriaev</w:t>
      </w:r>
      <w:proofErr w:type="spellEnd"/>
      <w:r w:rsidRPr="00187D7F">
        <w:rPr>
          <w:bCs/>
          <w:lang w:val="en-US"/>
        </w:rPr>
        <w:t xml:space="preserve"> A. S., </w:t>
      </w:r>
      <w:proofErr w:type="spellStart"/>
      <w:r w:rsidRPr="00187D7F">
        <w:rPr>
          <w:bCs/>
          <w:lang w:val="en-US"/>
        </w:rPr>
        <w:t>Khusainov</w:t>
      </w:r>
      <w:proofErr w:type="spellEnd"/>
      <w:r w:rsidRPr="00187D7F">
        <w:rPr>
          <w:bCs/>
          <w:lang w:val="en-US"/>
        </w:rPr>
        <w:t xml:space="preserve"> R.R., </w:t>
      </w:r>
      <w:proofErr w:type="spellStart"/>
      <w:r w:rsidRPr="00187D7F">
        <w:rPr>
          <w:bCs/>
          <w:lang w:val="en-US"/>
        </w:rPr>
        <w:t>Mamedov</w:t>
      </w:r>
      <w:proofErr w:type="spellEnd"/>
      <w:r w:rsidRPr="00187D7F">
        <w:rPr>
          <w:bCs/>
          <w:lang w:val="en-US"/>
        </w:rPr>
        <w:t xml:space="preserve"> </w:t>
      </w:r>
      <w:proofErr w:type="spellStart"/>
      <w:proofErr w:type="gramStart"/>
      <w:r w:rsidRPr="00187D7F">
        <w:rPr>
          <w:bCs/>
          <w:lang w:val="en-US"/>
        </w:rPr>
        <w:t>Sh.N</w:t>
      </w:r>
      <w:proofErr w:type="spellEnd"/>
      <w:r w:rsidRPr="00187D7F">
        <w:rPr>
          <w:bCs/>
          <w:lang w:val="en-US"/>
        </w:rPr>
        <w:t>.,</w:t>
      </w:r>
      <w:proofErr w:type="gramEnd"/>
      <w:r w:rsidRPr="00187D7F">
        <w:rPr>
          <w:bCs/>
          <w:lang w:val="en-US"/>
        </w:rPr>
        <w:t xml:space="preserve"> </w:t>
      </w:r>
      <w:proofErr w:type="spellStart"/>
      <w:r w:rsidRPr="00187D7F">
        <w:rPr>
          <w:bCs/>
          <w:lang w:val="en-US"/>
        </w:rPr>
        <w:t>Gusev</w:t>
      </w:r>
      <w:proofErr w:type="spellEnd"/>
      <w:r w:rsidRPr="00187D7F">
        <w:rPr>
          <w:bCs/>
          <w:lang w:val="en-US"/>
        </w:rPr>
        <w:t xml:space="preserve"> S.V., </w:t>
      </w:r>
      <w:r w:rsidR="000B7119" w:rsidRPr="00187D7F">
        <w:rPr>
          <w:bCs/>
          <w:lang w:val="en-US"/>
        </w:rPr>
        <w:t xml:space="preserve">and </w:t>
      </w:r>
      <w:r w:rsidRPr="00187D7F">
        <w:rPr>
          <w:bCs/>
          <w:lang w:val="en-US"/>
        </w:rPr>
        <w:t xml:space="preserve">N.V. </w:t>
      </w:r>
      <w:proofErr w:type="spellStart"/>
      <w:r w:rsidRPr="00187D7F">
        <w:rPr>
          <w:bCs/>
          <w:lang w:val="en-US"/>
        </w:rPr>
        <w:t>Kuznetsov</w:t>
      </w:r>
      <w:proofErr w:type="spellEnd"/>
      <w:r w:rsidRPr="00187D7F">
        <w:rPr>
          <w:bCs/>
          <w:lang w:val="en-US"/>
        </w:rPr>
        <w:t xml:space="preserve">. "On </w:t>
      </w:r>
      <w:proofErr w:type="spellStart"/>
      <w:r w:rsidRPr="00187D7F">
        <w:rPr>
          <w:bCs/>
          <w:lang w:val="en-US"/>
        </w:rPr>
        <w:t>Leonov’s</w:t>
      </w:r>
      <w:proofErr w:type="spellEnd"/>
      <w:r w:rsidRPr="00187D7F">
        <w:rPr>
          <w:bCs/>
          <w:lang w:val="en-US"/>
        </w:rPr>
        <w:t xml:space="preserve"> method for computing the linearization of the transverse dynamics and analysis of </w:t>
      </w:r>
      <w:proofErr w:type="spellStart"/>
      <w:r w:rsidRPr="00187D7F">
        <w:rPr>
          <w:bCs/>
          <w:lang w:val="en-US"/>
        </w:rPr>
        <w:t>Zhukovsky</w:t>
      </w:r>
      <w:proofErr w:type="spellEnd"/>
      <w:r w:rsidRPr="00187D7F">
        <w:rPr>
          <w:bCs/>
          <w:lang w:val="en-US"/>
        </w:rPr>
        <w:t xml:space="preserve"> stability," </w:t>
      </w:r>
      <w:proofErr w:type="spellStart"/>
      <w:r w:rsidR="000B7119" w:rsidRPr="00187D7F">
        <w:rPr>
          <w:bCs/>
          <w:i/>
          <w:iCs/>
          <w:lang w:val="en-US"/>
        </w:rPr>
        <w:t>Vestnik</w:t>
      </w:r>
      <w:proofErr w:type="spellEnd"/>
      <w:r w:rsidR="000B7119" w:rsidRPr="00187D7F">
        <w:rPr>
          <w:bCs/>
          <w:i/>
          <w:iCs/>
          <w:lang w:val="en-US"/>
        </w:rPr>
        <w:t xml:space="preserve"> of St. Petersburg University. Mathematics</w:t>
      </w:r>
      <w:r w:rsidR="000B7119" w:rsidRPr="00187D7F">
        <w:rPr>
          <w:bCs/>
          <w:lang w:val="en-US"/>
        </w:rPr>
        <w:t>. 52(4): 334-341, 2019.</w:t>
      </w:r>
    </w:p>
    <w:p w14:paraId="3B5C2D15" w14:textId="77777777" w:rsidR="00F3686A" w:rsidRPr="00187D7F" w:rsidRDefault="00F3686A" w:rsidP="00A05A2D">
      <w:pPr>
        <w:pStyle w:val="a3"/>
        <w:numPr>
          <w:ilvl w:val="0"/>
          <w:numId w:val="2"/>
        </w:numPr>
        <w:shd w:val="clear" w:color="auto" w:fill="FFFFFF"/>
        <w:spacing w:after="120" w:line="240" w:lineRule="auto"/>
        <w:ind w:left="425" w:hanging="425"/>
        <w:contextualSpacing w:val="0"/>
        <w:jc w:val="both"/>
        <w:rPr>
          <w:rFonts w:ascii="Calibri" w:eastAsia="Times New Roman" w:hAnsi="Calibri" w:cs="Calibri"/>
          <w:color w:val="000000"/>
          <w:lang w:val="en-US"/>
        </w:rPr>
      </w:pPr>
      <w:proofErr w:type="spellStart"/>
      <w:r w:rsidRPr="00187D7F">
        <w:rPr>
          <w:bCs/>
          <w:lang w:val="en-US"/>
        </w:rPr>
        <w:t>Pchelkin</w:t>
      </w:r>
      <w:proofErr w:type="spellEnd"/>
      <w:r w:rsidRPr="00187D7F">
        <w:rPr>
          <w:bCs/>
          <w:lang w:val="en-US"/>
        </w:rPr>
        <w:t xml:space="preserve"> S.S, A.S. </w:t>
      </w:r>
      <w:proofErr w:type="spellStart"/>
      <w:r w:rsidRPr="00187D7F">
        <w:rPr>
          <w:bCs/>
          <w:lang w:val="en-US"/>
        </w:rPr>
        <w:t>Shiriaev</w:t>
      </w:r>
      <w:proofErr w:type="spellEnd"/>
      <w:r w:rsidRPr="00187D7F">
        <w:rPr>
          <w:bCs/>
          <w:lang w:val="en-US"/>
        </w:rPr>
        <w:t xml:space="preserve">, A. </w:t>
      </w:r>
      <w:proofErr w:type="spellStart"/>
      <w:r w:rsidRPr="00187D7F">
        <w:rPr>
          <w:bCs/>
          <w:lang w:val="en-US"/>
        </w:rPr>
        <w:t>Robertsson</w:t>
      </w:r>
      <w:proofErr w:type="spellEnd"/>
      <w:r w:rsidRPr="00187D7F">
        <w:rPr>
          <w:bCs/>
          <w:lang w:val="en-US"/>
        </w:rPr>
        <w:t xml:space="preserve">, L.B. </w:t>
      </w:r>
      <w:proofErr w:type="spellStart"/>
      <w:r w:rsidRPr="00187D7F">
        <w:rPr>
          <w:bCs/>
          <w:lang w:val="en-US"/>
        </w:rPr>
        <w:t>Freidovich</w:t>
      </w:r>
      <w:proofErr w:type="spellEnd"/>
      <w:r w:rsidRPr="00187D7F">
        <w:rPr>
          <w:bCs/>
          <w:lang w:val="en-US"/>
        </w:rPr>
        <w:t xml:space="preserve">, S.A. </w:t>
      </w:r>
      <w:proofErr w:type="spellStart"/>
      <w:r w:rsidRPr="00187D7F">
        <w:rPr>
          <w:bCs/>
          <w:lang w:val="en-US"/>
        </w:rPr>
        <w:t>Kolyubin</w:t>
      </w:r>
      <w:proofErr w:type="spellEnd"/>
      <w:r w:rsidRPr="00187D7F">
        <w:rPr>
          <w:bCs/>
          <w:lang w:val="en-US"/>
        </w:rPr>
        <w:t xml:space="preserve">, L.V. </w:t>
      </w:r>
      <w:proofErr w:type="spellStart"/>
      <w:r w:rsidRPr="00187D7F">
        <w:rPr>
          <w:bCs/>
          <w:lang w:val="en-US"/>
        </w:rPr>
        <w:t>Paramonov</w:t>
      </w:r>
      <w:proofErr w:type="spellEnd"/>
      <w:r w:rsidRPr="00187D7F">
        <w:rPr>
          <w:bCs/>
          <w:lang w:val="en-US"/>
        </w:rPr>
        <w:t xml:space="preserve">, and S.V. </w:t>
      </w:r>
      <w:proofErr w:type="spellStart"/>
      <w:r w:rsidRPr="00187D7F">
        <w:rPr>
          <w:bCs/>
          <w:lang w:val="en-US"/>
        </w:rPr>
        <w:t>Gusev</w:t>
      </w:r>
      <w:proofErr w:type="spellEnd"/>
      <w:r w:rsidRPr="00187D7F">
        <w:rPr>
          <w:bCs/>
          <w:lang w:val="en-US"/>
        </w:rPr>
        <w:t xml:space="preserve">. `On Orbital Stabilization for Industrial Manipulators: Case Study in Evaluating Performances </w:t>
      </w:r>
      <w:r w:rsidRPr="00187D7F">
        <w:rPr>
          <w:bCs/>
          <w:lang w:val="en-US"/>
        </w:rPr>
        <w:lastRenderedPageBreak/>
        <w:t xml:space="preserve">of Modified PD+ and Inverse Dynamics Controllers,' </w:t>
      </w:r>
      <w:r w:rsidRPr="00187D7F">
        <w:rPr>
          <w:bCs/>
          <w:i/>
          <w:lang w:val="en-US"/>
        </w:rPr>
        <w:t>IEEE Transactions on Control Systems Technology</w:t>
      </w:r>
      <w:r w:rsidRPr="00187D7F">
        <w:rPr>
          <w:bCs/>
          <w:lang w:val="en-US"/>
        </w:rPr>
        <w:t>, 25(1):101-117, 2017.</w:t>
      </w:r>
    </w:p>
    <w:p w14:paraId="38987271" w14:textId="794850D7" w:rsidR="00F3686A" w:rsidRPr="00187D7F" w:rsidRDefault="00F3686A" w:rsidP="00EA57B0">
      <w:pPr>
        <w:pStyle w:val="a3"/>
        <w:numPr>
          <w:ilvl w:val="0"/>
          <w:numId w:val="2"/>
        </w:numPr>
        <w:shd w:val="clear" w:color="auto" w:fill="FFFFFF"/>
        <w:spacing w:after="120" w:line="240" w:lineRule="auto"/>
        <w:ind w:left="425" w:hanging="425"/>
        <w:contextualSpacing w:val="0"/>
        <w:jc w:val="both"/>
        <w:rPr>
          <w:rFonts w:ascii="Calibri" w:eastAsia="Times New Roman" w:hAnsi="Calibri" w:cs="Calibri"/>
          <w:color w:val="000000"/>
          <w:lang w:val="en-US"/>
        </w:rPr>
      </w:pPr>
      <w:proofErr w:type="spellStart"/>
      <w:r w:rsidRPr="00187D7F">
        <w:rPr>
          <w:rFonts w:ascii="Calibri" w:eastAsia="Times New Roman" w:hAnsi="Calibri" w:cs="Calibri"/>
          <w:color w:val="000000"/>
          <w:lang w:val="en-US"/>
        </w:rPr>
        <w:t>Pchelkin</w:t>
      </w:r>
      <w:proofErr w:type="spellEnd"/>
      <w:r w:rsidRPr="00187D7F">
        <w:rPr>
          <w:rFonts w:ascii="Calibri" w:eastAsia="Times New Roman" w:hAnsi="Calibri" w:cs="Calibri"/>
          <w:color w:val="000000"/>
          <w:lang w:val="en-US"/>
        </w:rPr>
        <w:t xml:space="preserve"> S.S., A.S. </w:t>
      </w:r>
      <w:proofErr w:type="spellStart"/>
      <w:r w:rsidRPr="00187D7F">
        <w:rPr>
          <w:rFonts w:ascii="Calibri" w:eastAsia="Times New Roman" w:hAnsi="Calibri" w:cs="Calibri"/>
          <w:color w:val="000000"/>
          <w:lang w:val="en-US"/>
        </w:rPr>
        <w:t>Shiriaev</w:t>
      </w:r>
      <w:proofErr w:type="spellEnd"/>
      <w:r w:rsidRPr="00187D7F">
        <w:rPr>
          <w:rFonts w:ascii="Calibri" w:eastAsia="Times New Roman" w:hAnsi="Calibri" w:cs="Calibri"/>
          <w:color w:val="000000"/>
          <w:lang w:val="en-US"/>
        </w:rPr>
        <w:t xml:space="preserve">, U. </w:t>
      </w:r>
      <w:proofErr w:type="spellStart"/>
      <w:r w:rsidRPr="00187D7F">
        <w:rPr>
          <w:rFonts w:ascii="Calibri" w:eastAsia="Times New Roman" w:hAnsi="Calibri" w:cs="Calibri"/>
          <w:color w:val="000000"/>
          <w:lang w:val="en-US"/>
        </w:rPr>
        <w:t>Mettin</w:t>
      </w:r>
      <w:proofErr w:type="spellEnd"/>
      <w:r w:rsidRPr="00187D7F">
        <w:rPr>
          <w:rFonts w:ascii="Calibri" w:eastAsia="Times New Roman" w:hAnsi="Calibri" w:cs="Calibri"/>
          <w:color w:val="000000"/>
          <w:lang w:val="en-US"/>
        </w:rPr>
        <w:t xml:space="preserve">, L.B. </w:t>
      </w:r>
      <w:proofErr w:type="spellStart"/>
      <w:r w:rsidRPr="00187D7F">
        <w:rPr>
          <w:rFonts w:ascii="Calibri" w:eastAsia="Times New Roman" w:hAnsi="Calibri" w:cs="Calibri"/>
          <w:color w:val="000000"/>
          <w:lang w:val="en-US"/>
        </w:rPr>
        <w:t>Freidovich</w:t>
      </w:r>
      <w:proofErr w:type="spellEnd"/>
      <w:r w:rsidRPr="00187D7F">
        <w:rPr>
          <w:rFonts w:ascii="Calibri" w:eastAsia="Times New Roman" w:hAnsi="Calibri" w:cs="Calibri"/>
          <w:color w:val="000000"/>
          <w:lang w:val="en-US"/>
        </w:rPr>
        <w:t xml:space="preserve">, L.V. </w:t>
      </w:r>
      <w:proofErr w:type="spellStart"/>
      <w:r w:rsidRPr="00187D7F">
        <w:rPr>
          <w:rFonts w:ascii="Calibri" w:eastAsia="Times New Roman" w:hAnsi="Calibri" w:cs="Calibri"/>
          <w:color w:val="000000"/>
          <w:lang w:val="en-US"/>
        </w:rPr>
        <w:t>Paramonov</w:t>
      </w:r>
      <w:proofErr w:type="spellEnd"/>
      <w:r w:rsidRPr="00187D7F">
        <w:rPr>
          <w:rFonts w:ascii="Calibri" w:eastAsia="Times New Roman" w:hAnsi="Calibri" w:cs="Calibri"/>
          <w:color w:val="000000"/>
          <w:lang w:val="en-US"/>
        </w:rPr>
        <w:t xml:space="preserve">, S.V. </w:t>
      </w:r>
      <w:proofErr w:type="spellStart"/>
      <w:r w:rsidRPr="00187D7F">
        <w:rPr>
          <w:rFonts w:ascii="Calibri" w:eastAsia="Times New Roman" w:hAnsi="Calibri" w:cs="Calibri"/>
          <w:color w:val="000000"/>
          <w:lang w:val="en-US"/>
        </w:rPr>
        <w:t>Gusev</w:t>
      </w:r>
      <w:proofErr w:type="spellEnd"/>
      <w:r w:rsidRPr="00187D7F">
        <w:rPr>
          <w:rFonts w:ascii="Calibri" w:eastAsia="Times New Roman" w:hAnsi="Calibri" w:cs="Calibri"/>
          <w:color w:val="000000"/>
          <w:lang w:val="en-US"/>
        </w:rPr>
        <w:t xml:space="preserve">. `Algorithms for finding gaits of locomotive mechanisms: case studies for Gorilla robot </w:t>
      </w:r>
      <w:proofErr w:type="spellStart"/>
      <w:r w:rsidRPr="00187D7F">
        <w:rPr>
          <w:rFonts w:ascii="Calibri" w:eastAsia="Times New Roman" w:hAnsi="Calibri" w:cs="Calibri"/>
          <w:color w:val="000000"/>
          <w:lang w:val="en-US"/>
        </w:rPr>
        <w:t>brachiation</w:t>
      </w:r>
      <w:proofErr w:type="spellEnd"/>
      <w:r w:rsidRPr="00187D7F">
        <w:rPr>
          <w:rFonts w:ascii="Calibri" w:eastAsia="Times New Roman" w:hAnsi="Calibri" w:cs="Calibri"/>
          <w:color w:val="000000"/>
          <w:lang w:val="en-US"/>
        </w:rPr>
        <w:t xml:space="preserve">,’ </w:t>
      </w:r>
      <w:r w:rsidRPr="00187D7F">
        <w:rPr>
          <w:rFonts w:ascii="Calibri" w:eastAsia="Times New Roman" w:hAnsi="Calibri" w:cs="Calibri"/>
          <w:i/>
          <w:color w:val="000000"/>
          <w:lang w:val="en-US"/>
        </w:rPr>
        <w:t>Autonomous Robots</w:t>
      </w:r>
      <w:r w:rsidRPr="00187D7F">
        <w:rPr>
          <w:rFonts w:ascii="Calibri" w:eastAsia="Times New Roman" w:hAnsi="Calibri" w:cs="Calibri"/>
          <w:color w:val="000000"/>
          <w:lang w:val="en-US"/>
        </w:rPr>
        <w:t xml:space="preserve">, 40: 849-865, 2016. </w:t>
      </w:r>
    </w:p>
    <w:p w14:paraId="68EE391F" w14:textId="1CC9796F" w:rsidR="00F3686A" w:rsidRPr="00187D7F" w:rsidRDefault="00F3686A" w:rsidP="00EA57B0">
      <w:pPr>
        <w:pStyle w:val="a3"/>
        <w:numPr>
          <w:ilvl w:val="0"/>
          <w:numId w:val="2"/>
        </w:numPr>
        <w:shd w:val="clear" w:color="auto" w:fill="FFFFFF"/>
        <w:spacing w:after="120" w:line="240" w:lineRule="auto"/>
        <w:ind w:left="425" w:hanging="425"/>
        <w:contextualSpacing w:val="0"/>
        <w:jc w:val="both"/>
        <w:rPr>
          <w:rFonts w:ascii="Calibri" w:eastAsia="Times New Roman" w:hAnsi="Calibri" w:cs="Calibri"/>
          <w:color w:val="000000"/>
          <w:lang w:val="en-US"/>
        </w:rPr>
      </w:pPr>
      <w:proofErr w:type="spellStart"/>
      <w:r w:rsidRPr="00187D7F">
        <w:rPr>
          <w:rFonts w:ascii="Calibri" w:eastAsia="Times New Roman" w:hAnsi="Calibri" w:cs="Calibri"/>
          <w:color w:val="000000"/>
          <w:lang w:val="en-US"/>
        </w:rPr>
        <w:t>Gusev</w:t>
      </w:r>
      <w:proofErr w:type="spellEnd"/>
      <w:r w:rsidRPr="00187D7F">
        <w:rPr>
          <w:rFonts w:ascii="Calibri" w:eastAsia="Times New Roman" w:hAnsi="Calibri" w:cs="Calibri"/>
          <w:color w:val="000000"/>
          <w:lang w:val="en-US"/>
        </w:rPr>
        <w:t xml:space="preserve"> S.V., A.S. </w:t>
      </w:r>
      <w:proofErr w:type="spellStart"/>
      <w:r w:rsidRPr="00187D7F">
        <w:rPr>
          <w:rFonts w:ascii="Calibri" w:eastAsia="Times New Roman" w:hAnsi="Calibri" w:cs="Calibri"/>
          <w:color w:val="000000"/>
          <w:lang w:val="en-US"/>
        </w:rPr>
        <w:t>Shiriaev</w:t>
      </w:r>
      <w:proofErr w:type="spellEnd"/>
      <w:r w:rsidRPr="00187D7F">
        <w:rPr>
          <w:rFonts w:ascii="Calibri" w:eastAsia="Times New Roman" w:hAnsi="Calibri" w:cs="Calibri"/>
          <w:color w:val="000000"/>
          <w:lang w:val="en-US"/>
        </w:rPr>
        <w:t xml:space="preserve"> and L.B. </w:t>
      </w:r>
      <w:proofErr w:type="spellStart"/>
      <w:r w:rsidRPr="00187D7F">
        <w:rPr>
          <w:rFonts w:ascii="Calibri" w:eastAsia="Times New Roman" w:hAnsi="Calibri" w:cs="Calibri"/>
          <w:color w:val="000000"/>
          <w:lang w:val="en-US"/>
        </w:rPr>
        <w:t>Freidovich</w:t>
      </w:r>
      <w:proofErr w:type="spellEnd"/>
      <w:r w:rsidRPr="00187D7F">
        <w:rPr>
          <w:rFonts w:ascii="Calibri" w:eastAsia="Times New Roman" w:hAnsi="Calibri" w:cs="Calibri"/>
          <w:color w:val="000000"/>
          <w:lang w:val="en-US"/>
        </w:rPr>
        <w:t xml:space="preserve">. `SDP-based approximation of </w:t>
      </w:r>
      <w:proofErr w:type="spellStart"/>
      <w:r w:rsidRPr="00187D7F">
        <w:rPr>
          <w:rFonts w:ascii="Calibri" w:eastAsia="Times New Roman" w:hAnsi="Calibri" w:cs="Calibri"/>
          <w:color w:val="000000"/>
          <w:lang w:val="en-US"/>
        </w:rPr>
        <w:t>stabilising</w:t>
      </w:r>
      <w:proofErr w:type="spellEnd"/>
      <w:r w:rsidRPr="00187D7F">
        <w:rPr>
          <w:rFonts w:ascii="Calibri" w:eastAsia="Times New Roman" w:hAnsi="Calibri" w:cs="Calibri"/>
          <w:color w:val="000000"/>
          <w:lang w:val="en-US"/>
        </w:rPr>
        <w:t xml:space="preserve"> solutions for periodic matrix </w:t>
      </w:r>
      <w:proofErr w:type="spellStart"/>
      <w:r w:rsidRPr="00187D7F">
        <w:rPr>
          <w:rFonts w:ascii="Calibri" w:eastAsia="Times New Roman" w:hAnsi="Calibri" w:cs="Calibri"/>
          <w:color w:val="000000"/>
          <w:lang w:val="en-US"/>
        </w:rPr>
        <w:t>Riccati</w:t>
      </w:r>
      <w:proofErr w:type="spellEnd"/>
      <w:r w:rsidRPr="00187D7F">
        <w:rPr>
          <w:rFonts w:ascii="Calibri" w:eastAsia="Times New Roman" w:hAnsi="Calibri" w:cs="Calibri"/>
          <w:color w:val="000000"/>
          <w:lang w:val="en-US"/>
        </w:rPr>
        <w:t xml:space="preserve"> differential equations,' </w:t>
      </w:r>
      <w:r w:rsidRPr="00187D7F">
        <w:rPr>
          <w:rFonts w:ascii="Calibri" w:eastAsia="Times New Roman" w:hAnsi="Calibri" w:cs="Calibri"/>
          <w:i/>
          <w:color w:val="000000"/>
          <w:lang w:val="en-US"/>
        </w:rPr>
        <w:t>International Journal of Control</w:t>
      </w:r>
      <w:r w:rsidRPr="00187D7F">
        <w:rPr>
          <w:rFonts w:ascii="Calibri" w:eastAsia="Times New Roman" w:hAnsi="Calibri" w:cs="Calibri"/>
          <w:color w:val="000000"/>
          <w:lang w:val="en-US"/>
        </w:rPr>
        <w:t xml:space="preserve">, 89(7): 1396-1405, 2016. </w:t>
      </w:r>
    </w:p>
    <w:p w14:paraId="56063CDB" w14:textId="628B1272" w:rsidR="00F3686A" w:rsidRPr="00187D7F" w:rsidRDefault="00F3686A" w:rsidP="00EA57B0">
      <w:pPr>
        <w:pStyle w:val="a3"/>
        <w:numPr>
          <w:ilvl w:val="0"/>
          <w:numId w:val="2"/>
        </w:numPr>
        <w:shd w:val="clear" w:color="auto" w:fill="FFFFFF"/>
        <w:spacing w:after="120" w:line="240" w:lineRule="auto"/>
        <w:ind w:left="425" w:hanging="425"/>
        <w:contextualSpacing w:val="0"/>
        <w:jc w:val="both"/>
        <w:rPr>
          <w:rFonts w:ascii="Calibri" w:eastAsia="Times New Roman" w:hAnsi="Calibri" w:cs="Calibri"/>
          <w:color w:val="000000"/>
          <w:lang w:val="en-US"/>
        </w:rPr>
      </w:pPr>
      <w:proofErr w:type="spellStart"/>
      <w:r w:rsidRPr="00187D7F">
        <w:rPr>
          <w:rFonts w:ascii="Calibri" w:eastAsia="Times New Roman" w:hAnsi="Calibri" w:cs="Calibri"/>
          <w:color w:val="000000"/>
          <w:lang w:val="en-US"/>
        </w:rPr>
        <w:t>Pchelkin</w:t>
      </w:r>
      <w:proofErr w:type="spellEnd"/>
      <w:r w:rsidRPr="00187D7F">
        <w:rPr>
          <w:rFonts w:ascii="Calibri" w:eastAsia="Times New Roman" w:hAnsi="Calibri" w:cs="Calibri"/>
          <w:color w:val="000000"/>
          <w:lang w:val="en-US"/>
        </w:rPr>
        <w:t xml:space="preserve"> S., A. </w:t>
      </w:r>
      <w:proofErr w:type="spellStart"/>
      <w:r w:rsidRPr="00187D7F">
        <w:rPr>
          <w:rFonts w:ascii="Calibri" w:eastAsia="Times New Roman" w:hAnsi="Calibri" w:cs="Calibri"/>
          <w:color w:val="000000"/>
          <w:lang w:val="en-US"/>
        </w:rPr>
        <w:t>Shiriaev</w:t>
      </w:r>
      <w:proofErr w:type="spellEnd"/>
      <w:r w:rsidRPr="00187D7F">
        <w:rPr>
          <w:rFonts w:ascii="Calibri" w:eastAsia="Times New Roman" w:hAnsi="Calibri" w:cs="Calibri"/>
          <w:color w:val="000000"/>
          <w:lang w:val="en-US"/>
        </w:rPr>
        <w:t xml:space="preserve">, L. </w:t>
      </w:r>
      <w:proofErr w:type="spellStart"/>
      <w:r w:rsidRPr="00187D7F">
        <w:rPr>
          <w:rFonts w:ascii="Calibri" w:eastAsia="Times New Roman" w:hAnsi="Calibri" w:cs="Calibri"/>
          <w:color w:val="000000"/>
          <w:lang w:val="en-US"/>
        </w:rPr>
        <w:t>Freidovich</w:t>
      </w:r>
      <w:proofErr w:type="spellEnd"/>
      <w:r w:rsidRPr="00187D7F">
        <w:rPr>
          <w:rFonts w:ascii="Calibri" w:eastAsia="Times New Roman" w:hAnsi="Calibri" w:cs="Calibri"/>
          <w:color w:val="000000"/>
          <w:lang w:val="en-US"/>
        </w:rPr>
        <w:t xml:space="preserve">, U. </w:t>
      </w:r>
      <w:proofErr w:type="spellStart"/>
      <w:r w:rsidRPr="00187D7F">
        <w:rPr>
          <w:rFonts w:ascii="Calibri" w:eastAsia="Times New Roman" w:hAnsi="Calibri" w:cs="Calibri"/>
          <w:color w:val="000000"/>
          <w:lang w:val="en-US"/>
        </w:rPr>
        <w:t>Mettin</w:t>
      </w:r>
      <w:proofErr w:type="spellEnd"/>
      <w:r w:rsidRPr="00187D7F">
        <w:rPr>
          <w:rFonts w:ascii="Calibri" w:eastAsia="Times New Roman" w:hAnsi="Calibri" w:cs="Calibri"/>
          <w:color w:val="000000"/>
          <w:lang w:val="en-US"/>
        </w:rPr>
        <w:t xml:space="preserve">, S. </w:t>
      </w:r>
      <w:proofErr w:type="spellStart"/>
      <w:r w:rsidRPr="00187D7F">
        <w:rPr>
          <w:rFonts w:ascii="Calibri" w:eastAsia="Times New Roman" w:hAnsi="Calibri" w:cs="Calibri"/>
          <w:color w:val="000000"/>
          <w:lang w:val="en-US"/>
        </w:rPr>
        <w:t>Gusev</w:t>
      </w:r>
      <w:proofErr w:type="spellEnd"/>
      <w:r w:rsidRPr="00187D7F">
        <w:rPr>
          <w:rFonts w:ascii="Calibri" w:eastAsia="Times New Roman" w:hAnsi="Calibri" w:cs="Calibri"/>
          <w:color w:val="000000"/>
          <w:lang w:val="en-US"/>
        </w:rPr>
        <w:t xml:space="preserve">, </w:t>
      </w:r>
      <w:proofErr w:type="spellStart"/>
      <w:r w:rsidRPr="00187D7F">
        <w:rPr>
          <w:rFonts w:ascii="Calibri" w:eastAsia="Times New Roman" w:hAnsi="Calibri" w:cs="Calibri"/>
          <w:color w:val="000000"/>
          <w:lang w:val="en-US"/>
        </w:rPr>
        <w:t>Woong</w:t>
      </w:r>
      <w:proofErr w:type="spellEnd"/>
      <w:r w:rsidRPr="00187D7F">
        <w:rPr>
          <w:rFonts w:ascii="Calibri" w:eastAsia="Times New Roman" w:hAnsi="Calibri" w:cs="Calibri"/>
          <w:color w:val="000000"/>
          <w:lang w:val="en-US"/>
        </w:rPr>
        <w:t xml:space="preserve"> Kwon, and L. </w:t>
      </w:r>
      <w:proofErr w:type="spellStart"/>
      <w:r w:rsidRPr="00187D7F">
        <w:rPr>
          <w:rFonts w:ascii="Calibri" w:eastAsia="Times New Roman" w:hAnsi="Calibri" w:cs="Calibri"/>
          <w:color w:val="000000"/>
          <w:lang w:val="en-US"/>
        </w:rPr>
        <w:t>Paramonov</w:t>
      </w:r>
      <w:proofErr w:type="spellEnd"/>
      <w:r w:rsidRPr="00187D7F">
        <w:rPr>
          <w:rFonts w:ascii="Calibri" w:eastAsia="Times New Roman" w:hAnsi="Calibri" w:cs="Calibri"/>
          <w:color w:val="000000"/>
          <w:lang w:val="en-US"/>
        </w:rPr>
        <w:t xml:space="preserve">. `A Dynamic Human Motion: Coordination Analysis,’ </w:t>
      </w:r>
      <w:r w:rsidRPr="00187D7F">
        <w:rPr>
          <w:rFonts w:ascii="Calibri" w:eastAsia="Times New Roman" w:hAnsi="Calibri" w:cs="Calibri"/>
          <w:i/>
          <w:color w:val="000000"/>
          <w:lang w:val="en-US"/>
        </w:rPr>
        <w:t>Journal of Biological Cybernetics</w:t>
      </w:r>
      <w:r w:rsidRPr="00187D7F">
        <w:rPr>
          <w:rFonts w:ascii="Calibri" w:eastAsia="Times New Roman" w:hAnsi="Calibri" w:cs="Calibri"/>
          <w:color w:val="000000"/>
          <w:lang w:val="en-US"/>
        </w:rPr>
        <w:t xml:space="preserve">, 109(1): 47-62, 2015. </w:t>
      </w:r>
    </w:p>
    <w:p w14:paraId="2A6BDF8F" w14:textId="59C9096D" w:rsidR="00F3686A" w:rsidRPr="00187D7F" w:rsidRDefault="00F3686A" w:rsidP="00EA57B0">
      <w:pPr>
        <w:pStyle w:val="a3"/>
        <w:numPr>
          <w:ilvl w:val="0"/>
          <w:numId w:val="2"/>
        </w:numPr>
        <w:shd w:val="clear" w:color="auto" w:fill="FFFFFF"/>
        <w:spacing w:after="120" w:line="240" w:lineRule="auto"/>
        <w:ind w:left="425" w:hanging="425"/>
        <w:contextualSpacing w:val="0"/>
        <w:jc w:val="both"/>
        <w:rPr>
          <w:rFonts w:ascii="Calibri" w:eastAsia="Times New Roman" w:hAnsi="Calibri" w:cs="Calibri"/>
          <w:color w:val="000000"/>
          <w:lang w:val="en-US"/>
        </w:rPr>
      </w:pPr>
      <w:proofErr w:type="spellStart"/>
      <w:r w:rsidRPr="00187D7F">
        <w:rPr>
          <w:rFonts w:cstheme="minorHAnsi"/>
          <w:bCs/>
          <w:lang w:val="en-US"/>
        </w:rPr>
        <w:t>Surov</w:t>
      </w:r>
      <w:proofErr w:type="spellEnd"/>
      <w:r w:rsidRPr="00187D7F">
        <w:rPr>
          <w:rFonts w:cstheme="minorHAnsi"/>
          <w:bCs/>
          <w:lang w:val="en-US"/>
        </w:rPr>
        <w:t xml:space="preserve"> M., A.S. </w:t>
      </w:r>
      <w:proofErr w:type="spellStart"/>
      <w:r w:rsidRPr="00187D7F">
        <w:rPr>
          <w:rFonts w:cstheme="minorHAnsi"/>
          <w:bCs/>
          <w:lang w:val="en-US"/>
        </w:rPr>
        <w:t>Shiriaev</w:t>
      </w:r>
      <w:proofErr w:type="spellEnd"/>
      <w:r w:rsidRPr="00187D7F">
        <w:rPr>
          <w:rFonts w:cstheme="minorHAnsi"/>
          <w:bCs/>
          <w:lang w:val="en-US"/>
        </w:rPr>
        <w:t xml:space="preserve">, L.B. </w:t>
      </w:r>
      <w:proofErr w:type="spellStart"/>
      <w:r w:rsidRPr="00187D7F">
        <w:rPr>
          <w:rFonts w:cstheme="minorHAnsi"/>
          <w:bCs/>
          <w:lang w:val="en-US"/>
        </w:rPr>
        <w:t>Freidovich</w:t>
      </w:r>
      <w:proofErr w:type="spellEnd"/>
      <w:r w:rsidRPr="00187D7F">
        <w:rPr>
          <w:rFonts w:cstheme="minorHAnsi"/>
          <w:bCs/>
          <w:lang w:val="en-US"/>
        </w:rPr>
        <w:t xml:space="preserve">, S.V. </w:t>
      </w:r>
      <w:proofErr w:type="spellStart"/>
      <w:r w:rsidRPr="00187D7F">
        <w:rPr>
          <w:rFonts w:cstheme="minorHAnsi"/>
          <w:bCs/>
          <w:lang w:val="en-US"/>
        </w:rPr>
        <w:t>Gusev</w:t>
      </w:r>
      <w:proofErr w:type="spellEnd"/>
      <w:r w:rsidRPr="00187D7F">
        <w:rPr>
          <w:rFonts w:cstheme="minorHAnsi"/>
          <w:bCs/>
          <w:lang w:val="en-US"/>
        </w:rPr>
        <w:t xml:space="preserve"> and L.V. </w:t>
      </w:r>
      <w:proofErr w:type="spellStart"/>
      <w:r w:rsidRPr="00187D7F">
        <w:rPr>
          <w:rFonts w:cstheme="minorHAnsi"/>
          <w:bCs/>
          <w:lang w:val="en-US"/>
        </w:rPr>
        <w:t>Paramonov</w:t>
      </w:r>
      <w:proofErr w:type="spellEnd"/>
      <w:r w:rsidRPr="00187D7F">
        <w:rPr>
          <w:rFonts w:cstheme="minorHAnsi"/>
          <w:bCs/>
          <w:lang w:val="en-US"/>
        </w:rPr>
        <w:t xml:space="preserve">. `Case study in non-prehensile manipulation: Planning and orbital stabilization of one-directional rolling for the 'Butterfly' robot,' in </w:t>
      </w:r>
      <w:r w:rsidRPr="00187D7F">
        <w:rPr>
          <w:rFonts w:cstheme="minorHAnsi"/>
          <w:bCs/>
          <w:i/>
          <w:lang w:val="en-US"/>
        </w:rPr>
        <w:t>the Proceedings of the IEEE International Conference on Robotics and Automation (ICRA)</w:t>
      </w:r>
      <w:r w:rsidRPr="00187D7F">
        <w:rPr>
          <w:rFonts w:cstheme="minorHAnsi"/>
          <w:bCs/>
          <w:lang w:val="en-US"/>
        </w:rPr>
        <w:t>, pp. 1484-1489, 2015.</w:t>
      </w:r>
    </w:p>
    <w:p w14:paraId="5B9E712E" w14:textId="3E254D91" w:rsidR="00F3686A" w:rsidRPr="00187D7F" w:rsidRDefault="00F3686A" w:rsidP="00EA57B0">
      <w:pPr>
        <w:pStyle w:val="a3"/>
        <w:numPr>
          <w:ilvl w:val="0"/>
          <w:numId w:val="2"/>
        </w:numPr>
        <w:shd w:val="clear" w:color="auto" w:fill="FFFFFF"/>
        <w:spacing w:after="120" w:line="240" w:lineRule="auto"/>
        <w:ind w:left="425" w:hanging="425"/>
        <w:contextualSpacing w:val="0"/>
        <w:jc w:val="both"/>
        <w:rPr>
          <w:rFonts w:ascii="Calibri" w:eastAsia="Times New Roman" w:hAnsi="Calibri" w:cs="Calibri"/>
          <w:color w:val="000000"/>
          <w:lang w:val="en-US"/>
        </w:rPr>
      </w:pPr>
      <w:proofErr w:type="spellStart"/>
      <w:r w:rsidRPr="00187D7F">
        <w:rPr>
          <w:rFonts w:ascii="Calibri" w:eastAsia="Times New Roman" w:hAnsi="Calibri" w:cs="Calibri"/>
          <w:color w:val="000000"/>
          <w:lang w:val="en-US"/>
        </w:rPr>
        <w:t>Shiriaev</w:t>
      </w:r>
      <w:proofErr w:type="spellEnd"/>
      <w:r w:rsidRPr="00187D7F">
        <w:rPr>
          <w:rFonts w:ascii="Calibri" w:eastAsia="Times New Roman" w:hAnsi="Calibri" w:cs="Calibri"/>
          <w:color w:val="000000"/>
          <w:lang w:val="en-US"/>
        </w:rPr>
        <w:t xml:space="preserve"> A.S., L. </w:t>
      </w:r>
      <w:proofErr w:type="spellStart"/>
      <w:r w:rsidRPr="00187D7F">
        <w:rPr>
          <w:rFonts w:ascii="Calibri" w:eastAsia="Times New Roman" w:hAnsi="Calibri" w:cs="Calibri"/>
          <w:color w:val="000000"/>
          <w:lang w:val="en-US"/>
        </w:rPr>
        <w:t>Freidovich</w:t>
      </w:r>
      <w:proofErr w:type="spellEnd"/>
      <w:r w:rsidRPr="00187D7F">
        <w:rPr>
          <w:rFonts w:ascii="Calibri" w:eastAsia="Times New Roman" w:hAnsi="Calibri" w:cs="Calibri"/>
          <w:color w:val="000000"/>
          <w:lang w:val="en-US"/>
        </w:rPr>
        <w:t xml:space="preserve">, and M.W. </w:t>
      </w:r>
      <w:proofErr w:type="spellStart"/>
      <w:r w:rsidRPr="00187D7F">
        <w:rPr>
          <w:rFonts w:ascii="Calibri" w:eastAsia="Times New Roman" w:hAnsi="Calibri" w:cs="Calibri"/>
          <w:color w:val="000000"/>
          <w:lang w:val="en-US"/>
        </w:rPr>
        <w:t>Spong</w:t>
      </w:r>
      <w:proofErr w:type="spellEnd"/>
      <w:r w:rsidRPr="00187D7F">
        <w:rPr>
          <w:rFonts w:ascii="Calibri" w:eastAsia="Times New Roman" w:hAnsi="Calibri" w:cs="Calibri"/>
          <w:color w:val="000000"/>
          <w:lang w:val="en-US"/>
        </w:rPr>
        <w:t xml:space="preserve">. ‘Controlled invariants and trajectory planning for </w:t>
      </w:r>
      <w:proofErr w:type="spellStart"/>
      <w:r w:rsidRPr="00187D7F">
        <w:rPr>
          <w:rFonts w:ascii="Calibri" w:eastAsia="Times New Roman" w:hAnsi="Calibri" w:cs="Calibri"/>
          <w:color w:val="000000"/>
          <w:lang w:val="en-US"/>
        </w:rPr>
        <w:t>underactuated</w:t>
      </w:r>
      <w:proofErr w:type="spellEnd"/>
      <w:r w:rsidRPr="00187D7F">
        <w:rPr>
          <w:rFonts w:ascii="Calibri" w:eastAsia="Times New Roman" w:hAnsi="Calibri" w:cs="Calibri"/>
          <w:color w:val="000000"/>
          <w:lang w:val="en-US"/>
        </w:rPr>
        <w:t xml:space="preserve"> mechanical systems,’ </w:t>
      </w:r>
      <w:r w:rsidRPr="00187D7F">
        <w:rPr>
          <w:rFonts w:ascii="Calibri" w:eastAsia="Times New Roman" w:hAnsi="Calibri" w:cs="Calibri"/>
          <w:i/>
          <w:color w:val="000000"/>
          <w:lang w:val="en-US"/>
        </w:rPr>
        <w:t>IEEE Transactions on Automatic Control</w:t>
      </w:r>
      <w:r w:rsidRPr="00187D7F">
        <w:rPr>
          <w:rFonts w:ascii="Calibri" w:eastAsia="Times New Roman" w:hAnsi="Calibri" w:cs="Calibri"/>
          <w:color w:val="000000"/>
          <w:lang w:val="en-US"/>
        </w:rPr>
        <w:t>, 59(9): 2555-2561, 2014.</w:t>
      </w:r>
    </w:p>
    <w:p w14:paraId="1AD6898C" w14:textId="35007126" w:rsidR="00F3686A" w:rsidRPr="00187D7F" w:rsidRDefault="00F3686A" w:rsidP="00EA57B0">
      <w:pPr>
        <w:pStyle w:val="a3"/>
        <w:numPr>
          <w:ilvl w:val="0"/>
          <w:numId w:val="2"/>
        </w:numPr>
        <w:shd w:val="clear" w:color="auto" w:fill="FFFFFF"/>
        <w:spacing w:after="120" w:line="240" w:lineRule="auto"/>
        <w:ind w:left="425" w:hanging="425"/>
        <w:contextualSpacing w:val="0"/>
        <w:jc w:val="both"/>
        <w:rPr>
          <w:rFonts w:ascii="Calibri" w:eastAsia="Times New Roman" w:hAnsi="Calibri" w:cs="Calibri"/>
          <w:color w:val="000000"/>
          <w:lang w:val="en-US"/>
        </w:rPr>
      </w:pPr>
      <w:r w:rsidRPr="00187D7F">
        <w:rPr>
          <w:rFonts w:ascii="Calibri" w:eastAsia="Times New Roman" w:hAnsi="Calibri" w:cs="Calibri"/>
          <w:color w:val="000000"/>
          <w:lang w:val="en-US"/>
        </w:rPr>
        <w:t xml:space="preserve">La Hera P.X., A.S. </w:t>
      </w:r>
      <w:proofErr w:type="spellStart"/>
      <w:r w:rsidRPr="00187D7F">
        <w:rPr>
          <w:rFonts w:ascii="Calibri" w:eastAsia="Times New Roman" w:hAnsi="Calibri" w:cs="Calibri"/>
          <w:color w:val="000000"/>
          <w:lang w:val="en-US"/>
        </w:rPr>
        <w:t>Shiriaev</w:t>
      </w:r>
      <w:proofErr w:type="spellEnd"/>
      <w:r w:rsidRPr="00187D7F">
        <w:rPr>
          <w:rFonts w:ascii="Calibri" w:eastAsia="Times New Roman" w:hAnsi="Calibri" w:cs="Calibri"/>
          <w:color w:val="000000"/>
          <w:lang w:val="en-US"/>
        </w:rPr>
        <w:t xml:space="preserve">, L.B. </w:t>
      </w:r>
      <w:proofErr w:type="spellStart"/>
      <w:r w:rsidRPr="00187D7F">
        <w:rPr>
          <w:rFonts w:ascii="Calibri" w:eastAsia="Times New Roman" w:hAnsi="Calibri" w:cs="Calibri"/>
          <w:color w:val="000000"/>
          <w:lang w:val="en-US"/>
        </w:rPr>
        <w:t>Freidovich</w:t>
      </w:r>
      <w:proofErr w:type="spellEnd"/>
      <w:r w:rsidRPr="00187D7F">
        <w:rPr>
          <w:rFonts w:ascii="Calibri" w:eastAsia="Times New Roman" w:hAnsi="Calibri" w:cs="Calibri"/>
          <w:color w:val="000000"/>
          <w:lang w:val="en-US"/>
        </w:rPr>
        <w:t xml:space="preserve">, U. </w:t>
      </w:r>
      <w:proofErr w:type="spellStart"/>
      <w:r w:rsidRPr="00187D7F">
        <w:rPr>
          <w:rFonts w:ascii="Calibri" w:eastAsia="Times New Roman" w:hAnsi="Calibri" w:cs="Calibri"/>
          <w:color w:val="000000"/>
          <w:lang w:val="en-US"/>
        </w:rPr>
        <w:t>Mettin</w:t>
      </w:r>
      <w:proofErr w:type="spellEnd"/>
      <w:r w:rsidRPr="00187D7F">
        <w:rPr>
          <w:rFonts w:ascii="Calibri" w:eastAsia="Times New Roman" w:hAnsi="Calibri" w:cs="Calibri"/>
          <w:color w:val="000000"/>
          <w:lang w:val="en-US"/>
        </w:rPr>
        <w:t xml:space="preserve"> and S.V. </w:t>
      </w:r>
      <w:proofErr w:type="spellStart"/>
      <w:r w:rsidRPr="00187D7F">
        <w:rPr>
          <w:rFonts w:ascii="Calibri" w:eastAsia="Times New Roman" w:hAnsi="Calibri" w:cs="Calibri"/>
          <w:color w:val="000000"/>
          <w:lang w:val="en-US"/>
        </w:rPr>
        <w:t>Gusev</w:t>
      </w:r>
      <w:proofErr w:type="spellEnd"/>
      <w:r w:rsidRPr="00187D7F">
        <w:rPr>
          <w:rFonts w:ascii="Calibri" w:eastAsia="Times New Roman" w:hAnsi="Calibri" w:cs="Calibri"/>
          <w:color w:val="000000"/>
          <w:lang w:val="en-US"/>
        </w:rPr>
        <w:t xml:space="preserve">. `Stable walking gaits for three-link planar biped walker with one actuator,’ </w:t>
      </w:r>
      <w:r w:rsidRPr="00187D7F">
        <w:rPr>
          <w:rFonts w:ascii="Calibri" w:eastAsia="Times New Roman" w:hAnsi="Calibri" w:cs="Calibri"/>
          <w:i/>
          <w:color w:val="000000"/>
          <w:lang w:val="en-US"/>
        </w:rPr>
        <w:t>IEEE Transactions on Robotics</w:t>
      </w:r>
      <w:r w:rsidRPr="00187D7F">
        <w:rPr>
          <w:rFonts w:ascii="Calibri" w:eastAsia="Times New Roman" w:hAnsi="Calibri" w:cs="Calibri"/>
          <w:color w:val="000000"/>
          <w:lang w:val="en-US"/>
        </w:rPr>
        <w:t xml:space="preserve">, 29(3): 589-601, 2013. </w:t>
      </w:r>
    </w:p>
    <w:p w14:paraId="25781C9E" w14:textId="720F7481" w:rsidR="00F3686A" w:rsidRPr="00187D7F" w:rsidRDefault="00F3686A" w:rsidP="00EA57B0">
      <w:pPr>
        <w:pStyle w:val="a3"/>
        <w:numPr>
          <w:ilvl w:val="0"/>
          <w:numId w:val="2"/>
        </w:numPr>
        <w:shd w:val="clear" w:color="auto" w:fill="FFFFFF"/>
        <w:spacing w:after="120" w:line="240" w:lineRule="auto"/>
        <w:ind w:left="425" w:hanging="425"/>
        <w:contextualSpacing w:val="0"/>
        <w:jc w:val="both"/>
        <w:rPr>
          <w:rFonts w:ascii="Calibri" w:eastAsia="Times New Roman" w:hAnsi="Calibri" w:cs="Calibri"/>
          <w:color w:val="000000"/>
          <w:lang w:val="en-US"/>
        </w:rPr>
      </w:pPr>
      <w:proofErr w:type="spellStart"/>
      <w:r w:rsidRPr="00187D7F">
        <w:rPr>
          <w:rFonts w:cstheme="minorHAnsi"/>
          <w:lang w:val="en-GB"/>
        </w:rPr>
        <w:t>Freidovich</w:t>
      </w:r>
      <w:proofErr w:type="spellEnd"/>
      <w:r w:rsidRPr="00187D7F">
        <w:rPr>
          <w:rFonts w:cstheme="minorHAnsi"/>
          <w:lang w:val="en-GB"/>
        </w:rPr>
        <w:t xml:space="preserve"> L. and A.S. </w:t>
      </w:r>
      <w:proofErr w:type="spellStart"/>
      <w:r w:rsidRPr="00187D7F">
        <w:rPr>
          <w:rFonts w:cstheme="minorHAnsi"/>
          <w:lang w:val="en-GB"/>
        </w:rPr>
        <w:t>Shiriaev</w:t>
      </w:r>
      <w:proofErr w:type="spellEnd"/>
      <w:r w:rsidRPr="00187D7F">
        <w:rPr>
          <w:rFonts w:cstheme="minorHAnsi"/>
          <w:lang w:val="en-GB"/>
        </w:rPr>
        <w:t xml:space="preserve">. `Transverse linearization for </w:t>
      </w:r>
      <w:proofErr w:type="spellStart"/>
      <w:r w:rsidRPr="00187D7F">
        <w:rPr>
          <w:rFonts w:cstheme="minorHAnsi"/>
          <w:lang w:val="en-GB"/>
        </w:rPr>
        <w:t>underactuated</w:t>
      </w:r>
      <w:proofErr w:type="spellEnd"/>
      <w:r w:rsidRPr="00187D7F">
        <w:rPr>
          <w:rFonts w:cstheme="minorHAnsi"/>
          <w:lang w:val="en-GB"/>
        </w:rPr>
        <w:t xml:space="preserve"> non-holonomic mechanical systems with application to orbital stabilization,’ </w:t>
      </w:r>
      <w:r w:rsidRPr="00187D7F">
        <w:rPr>
          <w:rFonts w:cstheme="minorHAnsi"/>
          <w:i/>
          <w:lang w:val="en-US"/>
        </w:rPr>
        <w:t>Lecture Notes in Control and Information Sciences</w:t>
      </w:r>
      <w:r w:rsidRPr="00187D7F">
        <w:rPr>
          <w:rFonts w:cstheme="minorHAnsi"/>
          <w:lang w:val="en-US"/>
        </w:rPr>
        <w:t xml:space="preserve"> (Editors: A. </w:t>
      </w:r>
      <w:proofErr w:type="spellStart"/>
      <w:r w:rsidRPr="00187D7F">
        <w:rPr>
          <w:rFonts w:cstheme="minorHAnsi"/>
          <w:lang w:val="en-US"/>
        </w:rPr>
        <w:t>Rantzer</w:t>
      </w:r>
      <w:proofErr w:type="spellEnd"/>
      <w:r w:rsidRPr="00187D7F">
        <w:rPr>
          <w:rFonts w:cstheme="minorHAnsi"/>
          <w:lang w:val="en-US"/>
        </w:rPr>
        <w:t xml:space="preserve"> and R. Johansson), Vol. 417, pp. 245-258, 2012.</w:t>
      </w:r>
    </w:p>
    <w:p w14:paraId="5F537D59" w14:textId="02C0B670" w:rsidR="00F3686A" w:rsidRPr="00187D7F" w:rsidRDefault="00F3686A" w:rsidP="00EA57B0">
      <w:pPr>
        <w:pStyle w:val="a3"/>
        <w:numPr>
          <w:ilvl w:val="0"/>
          <w:numId w:val="2"/>
        </w:numPr>
        <w:shd w:val="clear" w:color="auto" w:fill="FFFFFF"/>
        <w:spacing w:after="120" w:line="240" w:lineRule="auto"/>
        <w:ind w:left="425" w:hanging="425"/>
        <w:contextualSpacing w:val="0"/>
        <w:jc w:val="both"/>
        <w:rPr>
          <w:rFonts w:ascii="Calibri" w:eastAsia="Times New Roman" w:hAnsi="Calibri" w:cs="Calibri"/>
          <w:color w:val="000000"/>
          <w:lang w:val="en-US"/>
        </w:rPr>
      </w:pPr>
      <w:proofErr w:type="spellStart"/>
      <w:r w:rsidRPr="00187D7F">
        <w:rPr>
          <w:rFonts w:ascii="Calibri" w:eastAsia="Times New Roman" w:hAnsi="Calibri" w:cs="Calibri"/>
          <w:color w:val="000000"/>
          <w:lang w:val="en-US"/>
        </w:rPr>
        <w:t>Shiriaev</w:t>
      </w:r>
      <w:proofErr w:type="spellEnd"/>
      <w:r w:rsidRPr="00187D7F">
        <w:rPr>
          <w:rFonts w:ascii="Calibri" w:eastAsia="Times New Roman" w:hAnsi="Calibri" w:cs="Calibri"/>
          <w:color w:val="000000"/>
          <w:lang w:val="en-US"/>
        </w:rPr>
        <w:t xml:space="preserve"> A.S., L.B. </w:t>
      </w:r>
      <w:proofErr w:type="spellStart"/>
      <w:r w:rsidRPr="00187D7F">
        <w:rPr>
          <w:rFonts w:ascii="Calibri" w:eastAsia="Times New Roman" w:hAnsi="Calibri" w:cs="Calibri"/>
          <w:color w:val="000000"/>
          <w:lang w:val="en-US"/>
        </w:rPr>
        <w:t>Freidovich</w:t>
      </w:r>
      <w:proofErr w:type="spellEnd"/>
      <w:r w:rsidRPr="00187D7F">
        <w:rPr>
          <w:rFonts w:ascii="Calibri" w:eastAsia="Times New Roman" w:hAnsi="Calibri" w:cs="Calibri"/>
          <w:color w:val="000000"/>
          <w:lang w:val="en-US"/>
        </w:rPr>
        <w:t xml:space="preserve"> and S.V. </w:t>
      </w:r>
      <w:proofErr w:type="spellStart"/>
      <w:r w:rsidRPr="00187D7F">
        <w:rPr>
          <w:rFonts w:ascii="Calibri" w:eastAsia="Times New Roman" w:hAnsi="Calibri" w:cs="Calibri"/>
          <w:color w:val="000000"/>
          <w:lang w:val="en-US"/>
        </w:rPr>
        <w:t>Gusev</w:t>
      </w:r>
      <w:proofErr w:type="spellEnd"/>
      <w:r w:rsidRPr="00187D7F">
        <w:rPr>
          <w:rFonts w:ascii="Calibri" w:eastAsia="Times New Roman" w:hAnsi="Calibri" w:cs="Calibri"/>
          <w:color w:val="000000"/>
          <w:lang w:val="en-US"/>
        </w:rPr>
        <w:t xml:space="preserve">. `Transverse linearization for controlled mechanical systems with several passive degrees of freedom,’ </w:t>
      </w:r>
      <w:r w:rsidRPr="00187D7F">
        <w:rPr>
          <w:rFonts w:ascii="Calibri" w:eastAsia="Times New Roman" w:hAnsi="Calibri" w:cs="Calibri"/>
          <w:i/>
          <w:color w:val="000000"/>
          <w:lang w:val="en-US"/>
        </w:rPr>
        <w:t>IEEE Transactions on Automatic Control</w:t>
      </w:r>
      <w:r w:rsidRPr="00187D7F">
        <w:rPr>
          <w:rFonts w:ascii="Calibri" w:eastAsia="Times New Roman" w:hAnsi="Calibri" w:cs="Calibri"/>
          <w:color w:val="000000"/>
          <w:lang w:val="en-US"/>
        </w:rPr>
        <w:t xml:space="preserve">, 55(4): 893–906, 2010. </w:t>
      </w:r>
    </w:p>
    <w:p w14:paraId="17F422FC" w14:textId="7CCC8910" w:rsidR="00F3686A" w:rsidRPr="00187D7F" w:rsidRDefault="00F3686A" w:rsidP="00EA57B0">
      <w:pPr>
        <w:pStyle w:val="a3"/>
        <w:numPr>
          <w:ilvl w:val="0"/>
          <w:numId w:val="2"/>
        </w:numPr>
        <w:shd w:val="clear" w:color="auto" w:fill="FFFFFF"/>
        <w:spacing w:after="120" w:line="240" w:lineRule="auto"/>
        <w:ind w:left="425" w:hanging="425"/>
        <w:contextualSpacing w:val="0"/>
        <w:jc w:val="both"/>
        <w:rPr>
          <w:rFonts w:ascii="Calibri" w:eastAsia="Times New Roman" w:hAnsi="Calibri" w:cs="Calibri"/>
          <w:color w:val="000000"/>
          <w:lang w:val="en-US"/>
        </w:rPr>
      </w:pPr>
      <w:proofErr w:type="spellStart"/>
      <w:r w:rsidRPr="00187D7F">
        <w:rPr>
          <w:rFonts w:ascii="Calibri" w:eastAsia="Times New Roman" w:hAnsi="Calibri" w:cs="Calibri"/>
          <w:color w:val="000000"/>
          <w:lang w:val="en-US"/>
        </w:rPr>
        <w:t>Gusev</w:t>
      </w:r>
      <w:proofErr w:type="spellEnd"/>
      <w:r w:rsidRPr="00187D7F">
        <w:rPr>
          <w:rFonts w:ascii="Calibri" w:eastAsia="Times New Roman" w:hAnsi="Calibri" w:cs="Calibri"/>
          <w:color w:val="000000"/>
          <w:lang w:val="en-US"/>
        </w:rPr>
        <w:t xml:space="preserve"> S., S. Johansson, B. </w:t>
      </w:r>
      <w:proofErr w:type="spellStart"/>
      <w:r w:rsidRPr="00187D7F">
        <w:rPr>
          <w:rFonts w:ascii="Calibri" w:eastAsia="Times New Roman" w:hAnsi="Calibri" w:cs="Calibri"/>
          <w:color w:val="000000"/>
          <w:lang w:val="en-US"/>
        </w:rPr>
        <w:t>Kågström</w:t>
      </w:r>
      <w:proofErr w:type="spellEnd"/>
      <w:r w:rsidRPr="00187D7F">
        <w:rPr>
          <w:rFonts w:ascii="Calibri" w:eastAsia="Times New Roman" w:hAnsi="Calibri" w:cs="Calibri"/>
          <w:color w:val="000000"/>
          <w:lang w:val="en-US"/>
        </w:rPr>
        <w:t xml:space="preserve">, A.S. </w:t>
      </w:r>
      <w:proofErr w:type="spellStart"/>
      <w:r w:rsidRPr="00187D7F">
        <w:rPr>
          <w:rFonts w:ascii="Calibri" w:eastAsia="Times New Roman" w:hAnsi="Calibri" w:cs="Calibri"/>
          <w:color w:val="000000"/>
          <w:lang w:val="en-US"/>
        </w:rPr>
        <w:t>Shiriaev</w:t>
      </w:r>
      <w:proofErr w:type="spellEnd"/>
      <w:r w:rsidRPr="00187D7F">
        <w:rPr>
          <w:rFonts w:ascii="Calibri" w:eastAsia="Times New Roman" w:hAnsi="Calibri" w:cs="Calibri"/>
          <w:color w:val="000000"/>
          <w:lang w:val="en-US"/>
        </w:rPr>
        <w:t xml:space="preserve">, and A. </w:t>
      </w:r>
      <w:proofErr w:type="spellStart"/>
      <w:r w:rsidRPr="00187D7F">
        <w:rPr>
          <w:rFonts w:ascii="Calibri" w:eastAsia="Times New Roman" w:hAnsi="Calibri" w:cs="Calibri"/>
          <w:color w:val="000000"/>
          <w:lang w:val="en-US"/>
        </w:rPr>
        <w:t>Varga</w:t>
      </w:r>
      <w:proofErr w:type="spellEnd"/>
      <w:r w:rsidRPr="00187D7F">
        <w:rPr>
          <w:rFonts w:ascii="Calibri" w:eastAsia="Times New Roman" w:hAnsi="Calibri" w:cs="Calibri"/>
          <w:color w:val="000000"/>
          <w:lang w:val="en-US"/>
        </w:rPr>
        <w:t xml:space="preserve">. `Numerical evaluation of solvers for the periodic </w:t>
      </w:r>
      <w:proofErr w:type="spellStart"/>
      <w:r w:rsidRPr="00187D7F">
        <w:rPr>
          <w:rFonts w:ascii="Calibri" w:eastAsia="Times New Roman" w:hAnsi="Calibri" w:cs="Calibri"/>
          <w:color w:val="000000"/>
          <w:lang w:val="en-US"/>
        </w:rPr>
        <w:t>Riccati</w:t>
      </w:r>
      <w:proofErr w:type="spellEnd"/>
      <w:r w:rsidRPr="00187D7F">
        <w:rPr>
          <w:rFonts w:ascii="Calibri" w:eastAsia="Times New Roman" w:hAnsi="Calibri" w:cs="Calibri"/>
          <w:color w:val="000000"/>
          <w:lang w:val="en-US"/>
        </w:rPr>
        <w:t xml:space="preserve"> differential equation,’ </w:t>
      </w:r>
      <w:r w:rsidRPr="00187D7F">
        <w:rPr>
          <w:rFonts w:ascii="Calibri" w:eastAsia="Times New Roman" w:hAnsi="Calibri" w:cs="Calibri"/>
          <w:i/>
          <w:color w:val="000000"/>
          <w:lang w:val="en-US"/>
        </w:rPr>
        <w:t>BIT Numerical Mathematics</w:t>
      </w:r>
      <w:r w:rsidRPr="00187D7F">
        <w:rPr>
          <w:rFonts w:ascii="Calibri" w:eastAsia="Times New Roman" w:hAnsi="Calibri" w:cs="Calibri"/>
          <w:color w:val="000000"/>
          <w:lang w:val="en-US"/>
        </w:rPr>
        <w:t xml:space="preserve">, 50: 301-329, 2010. </w:t>
      </w:r>
    </w:p>
    <w:p w14:paraId="63D5A4DA" w14:textId="7E744F7B" w:rsidR="00F3686A" w:rsidRPr="00187D7F" w:rsidRDefault="00F3686A" w:rsidP="00EA57B0">
      <w:pPr>
        <w:pStyle w:val="a3"/>
        <w:numPr>
          <w:ilvl w:val="0"/>
          <w:numId w:val="2"/>
        </w:numPr>
        <w:shd w:val="clear" w:color="auto" w:fill="FFFFFF"/>
        <w:spacing w:after="120" w:line="240" w:lineRule="auto"/>
        <w:ind w:left="425" w:hanging="425"/>
        <w:contextualSpacing w:val="0"/>
        <w:jc w:val="both"/>
        <w:rPr>
          <w:rFonts w:ascii="Calibri" w:eastAsia="Times New Roman" w:hAnsi="Calibri" w:cs="Calibri"/>
          <w:color w:val="000000"/>
          <w:lang w:val="en-US"/>
        </w:rPr>
      </w:pPr>
      <w:proofErr w:type="spellStart"/>
      <w:r w:rsidRPr="00187D7F">
        <w:rPr>
          <w:rFonts w:ascii="Calibri" w:eastAsia="Times New Roman" w:hAnsi="Calibri" w:cs="Calibri"/>
          <w:color w:val="000000"/>
          <w:lang w:val="en-US"/>
        </w:rPr>
        <w:t>Mettin</w:t>
      </w:r>
      <w:proofErr w:type="spellEnd"/>
      <w:r w:rsidRPr="00187D7F">
        <w:rPr>
          <w:rFonts w:ascii="Calibri" w:eastAsia="Times New Roman" w:hAnsi="Calibri" w:cs="Calibri"/>
          <w:color w:val="000000"/>
          <w:lang w:val="en-US"/>
        </w:rPr>
        <w:t xml:space="preserve"> U., P. La Hera, L.B. </w:t>
      </w:r>
      <w:proofErr w:type="spellStart"/>
      <w:r w:rsidRPr="00187D7F">
        <w:rPr>
          <w:rFonts w:ascii="Calibri" w:eastAsia="Times New Roman" w:hAnsi="Calibri" w:cs="Calibri"/>
          <w:color w:val="000000"/>
          <w:lang w:val="en-US"/>
        </w:rPr>
        <w:t>Freidovich</w:t>
      </w:r>
      <w:proofErr w:type="spellEnd"/>
      <w:r w:rsidRPr="00187D7F">
        <w:rPr>
          <w:rFonts w:ascii="Calibri" w:eastAsia="Times New Roman" w:hAnsi="Calibri" w:cs="Calibri"/>
          <w:color w:val="000000"/>
          <w:lang w:val="en-US"/>
        </w:rPr>
        <w:t xml:space="preserve">, and A.S. </w:t>
      </w:r>
      <w:proofErr w:type="spellStart"/>
      <w:r w:rsidRPr="00187D7F">
        <w:rPr>
          <w:rFonts w:ascii="Calibri" w:eastAsia="Times New Roman" w:hAnsi="Calibri" w:cs="Calibri"/>
          <w:color w:val="000000"/>
          <w:lang w:val="en-US"/>
        </w:rPr>
        <w:t>Shiriaev</w:t>
      </w:r>
      <w:proofErr w:type="spellEnd"/>
      <w:r w:rsidRPr="00187D7F">
        <w:rPr>
          <w:rFonts w:ascii="Calibri" w:eastAsia="Times New Roman" w:hAnsi="Calibri" w:cs="Calibri"/>
          <w:color w:val="000000"/>
          <w:lang w:val="en-US"/>
        </w:rPr>
        <w:t xml:space="preserve">. `Parallel elastic actuators as control tool for preplanned trajectories of under-actuated mechanical systems,’ </w:t>
      </w:r>
      <w:r w:rsidRPr="00187D7F">
        <w:rPr>
          <w:rFonts w:ascii="Calibri" w:eastAsia="Times New Roman" w:hAnsi="Calibri" w:cs="Calibri"/>
          <w:i/>
          <w:color w:val="000000"/>
          <w:lang w:val="en-US"/>
        </w:rPr>
        <w:t>International Journal of Robotics Research</w:t>
      </w:r>
      <w:r w:rsidRPr="00187D7F">
        <w:rPr>
          <w:rFonts w:ascii="Calibri" w:eastAsia="Times New Roman" w:hAnsi="Calibri" w:cs="Calibri"/>
          <w:color w:val="000000"/>
          <w:lang w:val="en-US"/>
        </w:rPr>
        <w:t xml:space="preserve">, 29(9): 1186-1198, 2010. </w:t>
      </w:r>
    </w:p>
    <w:p w14:paraId="351600B8" w14:textId="2913C198" w:rsidR="00F3686A" w:rsidRPr="00187D7F" w:rsidRDefault="00F3686A" w:rsidP="00EA57B0">
      <w:pPr>
        <w:pStyle w:val="a3"/>
        <w:numPr>
          <w:ilvl w:val="0"/>
          <w:numId w:val="2"/>
        </w:numPr>
        <w:shd w:val="clear" w:color="auto" w:fill="FFFFFF"/>
        <w:spacing w:after="120" w:line="240" w:lineRule="auto"/>
        <w:ind w:left="425" w:hanging="425"/>
        <w:contextualSpacing w:val="0"/>
        <w:jc w:val="both"/>
        <w:rPr>
          <w:rFonts w:ascii="Calibri" w:eastAsia="Times New Roman" w:hAnsi="Calibri" w:cs="Calibri"/>
          <w:color w:val="000000"/>
          <w:lang w:val="en-US"/>
        </w:rPr>
      </w:pPr>
      <w:proofErr w:type="spellStart"/>
      <w:r w:rsidRPr="00187D7F">
        <w:rPr>
          <w:rFonts w:ascii="Calibri" w:eastAsia="Times New Roman" w:hAnsi="Calibri" w:cs="Calibri"/>
          <w:color w:val="000000"/>
          <w:lang w:val="en-US"/>
        </w:rPr>
        <w:t>Freidovich</w:t>
      </w:r>
      <w:proofErr w:type="spellEnd"/>
      <w:r w:rsidRPr="00187D7F">
        <w:rPr>
          <w:rFonts w:ascii="Calibri" w:eastAsia="Times New Roman" w:hAnsi="Calibri" w:cs="Calibri"/>
          <w:color w:val="000000"/>
          <w:lang w:val="en-US"/>
        </w:rPr>
        <w:t xml:space="preserve"> L.B., U. </w:t>
      </w:r>
      <w:proofErr w:type="spellStart"/>
      <w:r w:rsidRPr="00187D7F">
        <w:rPr>
          <w:rFonts w:ascii="Calibri" w:eastAsia="Times New Roman" w:hAnsi="Calibri" w:cs="Calibri"/>
          <w:color w:val="000000"/>
          <w:lang w:val="en-US"/>
        </w:rPr>
        <w:t>Mettin</w:t>
      </w:r>
      <w:proofErr w:type="spellEnd"/>
      <w:r w:rsidRPr="00187D7F">
        <w:rPr>
          <w:rFonts w:ascii="Calibri" w:eastAsia="Times New Roman" w:hAnsi="Calibri" w:cs="Calibri"/>
          <w:color w:val="000000"/>
          <w:lang w:val="en-US"/>
        </w:rPr>
        <w:t xml:space="preserve">, A.S. </w:t>
      </w:r>
      <w:proofErr w:type="spellStart"/>
      <w:r w:rsidRPr="00187D7F">
        <w:rPr>
          <w:rFonts w:ascii="Calibri" w:eastAsia="Times New Roman" w:hAnsi="Calibri" w:cs="Calibri"/>
          <w:color w:val="000000"/>
          <w:lang w:val="en-US"/>
        </w:rPr>
        <w:t>Shiriaev</w:t>
      </w:r>
      <w:proofErr w:type="spellEnd"/>
      <w:r w:rsidRPr="00187D7F">
        <w:rPr>
          <w:rFonts w:ascii="Calibri" w:eastAsia="Times New Roman" w:hAnsi="Calibri" w:cs="Calibri"/>
          <w:color w:val="000000"/>
          <w:lang w:val="en-US"/>
        </w:rPr>
        <w:t xml:space="preserve">, and M.W. </w:t>
      </w:r>
      <w:proofErr w:type="spellStart"/>
      <w:r w:rsidRPr="00187D7F">
        <w:rPr>
          <w:rFonts w:ascii="Calibri" w:eastAsia="Times New Roman" w:hAnsi="Calibri" w:cs="Calibri"/>
          <w:color w:val="000000"/>
          <w:lang w:val="en-US"/>
        </w:rPr>
        <w:t>Spong</w:t>
      </w:r>
      <w:proofErr w:type="spellEnd"/>
      <w:r w:rsidRPr="00187D7F">
        <w:rPr>
          <w:rFonts w:ascii="Calibri" w:eastAsia="Times New Roman" w:hAnsi="Calibri" w:cs="Calibri"/>
          <w:color w:val="000000"/>
          <w:lang w:val="en-US"/>
        </w:rPr>
        <w:t xml:space="preserve">. `A Passive 2-dof walker: hunting for gaits using virtual holonomic constraints’, </w:t>
      </w:r>
      <w:r w:rsidRPr="00187D7F">
        <w:rPr>
          <w:rFonts w:ascii="Calibri" w:eastAsia="Times New Roman" w:hAnsi="Calibri" w:cs="Calibri"/>
          <w:i/>
          <w:color w:val="000000"/>
          <w:lang w:val="en-US"/>
        </w:rPr>
        <w:t>IEEE Transactions on Robotics</w:t>
      </w:r>
      <w:r w:rsidRPr="00187D7F">
        <w:rPr>
          <w:rFonts w:ascii="Calibri" w:eastAsia="Times New Roman" w:hAnsi="Calibri" w:cs="Calibri"/>
          <w:color w:val="000000"/>
          <w:lang w:val="en-US"/>
        </w:rPr>
        <w:t xml:space="preserve">, vol. 25, no. 5, pp. 1202–1208, 2009. </w:t>
      </w:r>
    </w:p>
    <w:p w14:paraId="6307DF8F" w14:textId="09EC436A" w:rsidR="00F3686A" w:rsidRPr="00187D7F" w:rsidRDefault="00F3686A" w:rsidP="00EA57B0">
      <w:pPr>
        <w:pStyle w:val="a3"/>
        <w:numPr>
          <w:ilvl w:val="0"/>
          <w:numId w:val="2"/>
        </w:numPr>
        <w:shd w:val="clear" w:color="auto" w:fill="FFFFFF"/>
        <w:spacing w:after="120" w:line="240" w:lineRule="auto"/>
        <w:ind w:left="425" w:hanging="425"/>
        <w:contextualSpacing w:val="0"/>
        <w:jc w:val="both"/>
        <w:rPr>
          <w:rFonts w:ascii="Calibri" w:eastAsia="Times New Roman" w:hAnsi="Calibri" w:cs="Calibri"/>
          <w:color w:val="000000"/>
          <w:lang w:val="en-US"/>
        </w:rPr>
      </w:pPr>
      <w:proofErr w:type="spellStart"/>
      <w:r w:rsidRPr="00187D7F">
        <w:rPr>
          <w:rFonts w:ascii="Calibri" w:eastAsia="Times New Roman" w:hAnsi="Calibri" w:cs="Calibri"/>
          <w:color w:val="000000"/>
          <w:lang w:val="en-US"/>
        </w:rPr>
        <w:t>Shiriaev</w:t>
      </w:r>
      <w:proofErr w:type="spellEnd"/>
      <w:r w:rsidRPr="00187D7F">
        <w:rPr>
          <w:rFonts w:ascii="Calibri" w:eastAsia="Times New Roman" w:hAnsi="Calibri" w:cs="Calibri"/>
          <w:color w:val="000000"/>
          <w:lang w:val="en-US"/>
        </w:rPr>
        <w:t xml:space="preserve"> A.S. and L.B. </w:t>
      </w:r>
      <w:proofErr w:type="spellStart"/>
      <w:r w:rsidRPr="00187D7F">
        <w:rPr>
          <w:rFonts w:ascii="Calibri" w:eastAsia="Times New Roman" w:hAnsi="Calibri" w:cs="Calibri"/>
          <w:color w:val="000000"/>
          <w:lang w:val="en-US"/>
        </w:rPr>
        <w:t>Freidovich</w:t>
      </w:r>
      <w:proofErr w:type="spellEnd"/>
      <w:r w:rsidRPr="00187D7F">
        <w:rPr>
          <w:rFonts w:ascii="Calibri" w:eastAsia="Times New Roman" w:hAnsi="Calibri" w:cs="Calibri"/>
          <w:color w:val="000000"/>
          <w:lang w:val="en-US"/>
        </w:rPr>
        <w:t xml:space="preserve">. `Transverse linearization for impulsive mechanical systems with one passive link,’ </w:t>
      </w:r>
      <w:r w:rsidRPr="00187D7F">
        <w:rPr>
          <w:rFonts w:ascii="Calibri" w:eastAsia="Times New Roman" w:hAnsi="Calibri" w:cs="Calibri"/>
          <w:i/>
          <w:color w:val="000000"/>
          <w:lang w:val="en-US"/>
        </w:rPr>
        <w:t>IEEE Transactions on Automatic Control</w:t>
      </w:r>
      <w:r w:rsidRPr="00187D7F">
        <w:rPr>
          <w:rFonts w:ascii="Calibri" w:eastAsia="Times New Roman" w:hAnsi="Calibri" w:cs="Calibri"/>
          <w:color w:val="000000"/>
          <w:lang w:val="en-US"/>
        </w:rPr>
        <w:t xml:space="preserve">, 54(12): 2882-2888, 2009. </w:t>
      </w:r>
    </w:p>
    <w:p w14:paraId="5CCE5270" w14:textId="77777777" w:rsidR="00EA57B0" w:rsidRPr="00187D7F" w:rsidRDefault="00F3686A" w:rsidP="00EA57B0">
      <w:pPr>
        <w:pStyle w:val="a3"/>
        <w:numPr>
          <w:ilvl w:val="0"/>
          <w:numId w:val="2"/>
        </w:numPr>
        <w:shd w:val="clear" w:color="auto" w:fill="FFFFFF"/>
        <w:spacing w:after="120" w:line="240" w:lineRule="auto"/>
        <w:ind w:left="425" w:hanging="425"/>
        <w:contextualSpacing w:val="0"/>
        <w:jc w:val="both"/>
        <w:rPr>
          <w:lang w:val="en-US"/>
        </w:rPr>
      </w:pPr>
      <w:proofErr w:type="spellStart"/>
      <w:r w:rsidRPr="00187D7F">
        <w:rPr>
          <w:rFonts w:ascii="Calibri" w:eastAsia="Times New Roman" w:hAnsi="Calibri" w:cs="Calibri"/>
          <w:color w:val="000000"/>
          <w:lang w:val="en-US"/>
        </w:rPr>
        <w:t>Shiriaev</w:t>
      </w:r>
      <w:proofErr w:type="spellEnd"/>
      <w:r w:rsidRPr="00187D7F">
        <w:rPr>
          <w:rFonts w:ascii="Calibri" w:eastAsia="Times New Roman" w:hAnsi="Calibri" w:cs="Calibri"/>
          <w:color w:val="000000"/>
          <w:lang w:val="en-US"/>
        </w:rPr>
        <w:t xml:space="preserve"> A.S., A. </w:t>
      </w:r>
      <w:proofErr w:type="spellStart"/>
      <w:r w:rsidRPr="00187D7F">
        <w:rPr>
          <w:rFonts w:ascii="Calibri" w:eastAsia="Times New Roman" w:hAnsi="Calibri" w:cs="Calibri"/>
          <w:color w:val="000000"/>
          <w:lang w:val="en-US"/>
        </w:rPr>
        <w:t>Robertsson</w:t>
      </w:r>
      <w:proofErr w:type="spellEnd"/>
      <w:r w:rsidRPr="00187D7F">
        <w:rPr>
          <w:rFonts w:ascii="Calibri" w:eastAsia="Times New Roman" w:hAnsi="Calibri" w:cs="Calibri"/>
          <w:color w:val="000000"/>
          <w:lang w:val="en-US"/>
        </w:rPr>
        <w:t xml:space="preserve">, J.W. </w:t>
      </w:r>
      <w:proofErr w:type="spellStart"/>
      <w:r w:rsidRPr="00187D7F">
        <w:rPr>
          <w:rFonts w:ascii="Calibri" w:eastAsia="Times New Roman" w:hAnsi="Calibri" w:cs="Calibri"/>
          <w:color w:val="000000"/>
          <w:lang w:val="en-US"/>
        </w:rPr>
        <w:t>Perram</w:t>
      </w:r>
      <w:proofErr w:type="spellEnd"/>
      <w:r w:rsidRPr="00187D7F">
        <w:rPr>
          <w:rFonts w:ascii="Calibri" w:eastAsia="Times New Roman" w:hAnsi="Calibri" w:cs="Calibri"/>
          <w:color w:val="000000"/>
          <w:lang w:val="en-US"/>
        </w:rPr>
        <w:t xml:space="preserve">, A. Sandberg. `Periodic motion planning for virtually constrained Euler-Lagrange systems,’ </w:t>
      </w:r>
      <w:r w:rsidRPr="00187D7F">
        <w:rPr>
          <w:rFonts w:ascii="Calibri" w:eastAsia="Times New Roman" w:hAnsi="Calibri" w:cs="Calibri"/>
          <w:i/>
          <w:color w:val="000000"/>
          <w:lang w:val="en-US"/>
        </w:rPr>
        <w:t>Systems &amp; Control Letters</w:t>
      </w:r>
      <w:r w:rsidRPr="00187D7F">
        <w:rPr>
          <w:rFonts w:ascii="Calibri" w:eastAsia="Times New Roman" w:hAnsi="Calibri" w:cs="Calibri"/>
          <w:color w:val="000000"/>
          <w:lang w:val="en-US"/>
        </w:rPr>
        <w:t>, Vol. 55, No 11, pp. 900-907, 2006.</w:t>
      </w:r>
    </w:p>
    <w:p w14:paraId="43D664E3" w14:textId="6A79C6D9" w:rsidR="003C4664" w:rsidRPr="00187D7F" w:rsidRDefault="00F3686A" w:rsidP="00EA57B0">
      <w:pPr>
        <w:pStyle w:val="a3"/>
        <w:numPr>
          <w:ilvl w:val="0"/>
          <w:numId w:val="2"/>
        </w:numPr>
        <w:shd w:val="clear" w:color="auto" w:fill="FFFFFF"/>
        <w:spacing w:after="120" w:line="240" w:lineRule="auto"/>
        <w:ind w:left="425" w:hanging="425"/>
        <w:contextualSpacing w:val="0"/>
        <w:jc w:val="both"/>
        <w:rPr>
          <w:lang w:val="en-US"/>
        </w:rPr>
      </w:pPr>
      <w:proofErr w:type="spellStart"/>
      <w:r w:rsidRPr="00187D7F">
        <w:rPr>
          <w:rFonts w:ascii="Calibri" w:eastAsia="Times New Roman" w:hAnsi="Calibri" w:cs="Calibri"/>
          <w:color w:val="000000"/>
          <w:lang w:val="en-US"/>
        </w:rPr>
        <w:t>Shiriaev</w:t>
      </w:r>
      <w:proofErr w:type="spellEnd"/>
      <w:r w:rsidRPr="00187D7F">
        <w:rPr>
          <w:rFonts w:ascii="Calibri" w:eastAsia="Times New Roman" w:hAnsi="Calibri" w:cs="Calibri"/>
          <w:color w:val="000000"/>
          <w:lang w:val="en-US"/>
        </w:rPr>
        <w:t xml:space="preserve"> A.S., J.W. </w:t>
      </w:r>
      <w:proofErr w:type="spellStart"/>
      <w:r w:rsidRPr="00187D7F">
        <w:rPr>
          <w:rFonts w:ascii="Calibri" w:eastAsia="Times New Roman" w:hAnsi="Calibri" w:cs="Calibri"/>
          <w:color w:val="000000"/>
          <w:lang w:val="en-US"/>
        </w:rPr>
        <w:t>Perram</w:t>
      </w:r>
      <w:proofErr w:type="spellEnd"/>
      <w:r w:rsidRPr="00187D7F">
        <w:rPr>
          <w:rFonts w:ascii="Calibri" w:eastAsia="Times New Roman" w:hAnsi="Calibri" w:cs="Calibri"/>
          <w:color w:val="000000"/>
          <w:lang w:val="en-US"/>
        </w:rPr>
        <w:t xml:space="preserve">, C. </w:t>
      </w:r>
      <w:proofErr w:type="spellStart"/>
      <w:r w:rsidRPr="00187D7F">
        <w:rPr>
          <w:rFonts w:ascii="Calibri" w:eastAsia="Times New Roman" w:hAnsi="Calibri" w:cs="Calibri"/>
          <w:color w:val="000000"/>
          <w:lang w:val="en-US"/>
        </w:rPr>
        <w:t>Canudas</w:t>
      </w:r>
      <w:proofErr w:type="spellEnd"/>
      <w:r w:rsidRPr="00187D7F">
        <w:rPr>
          <w:rFonts w:ascii="Calibri" w:eastAsia="Times New Roman" w:hAnsi="Calibri" w:cs="Calibri"/>
          <w:color w:val="000000"/>
          <w:lang w:val="en-US"/>
        </w:rPr>
        <w:t xml:space="preserve">-de-Wit. `Virtual constraints: a constructive tool for orbital stabilization of under-actuated nonlinear systems,’ </w:t>
      </w:r>
      <w:r w:rsidRPr="00187D7F">
        <w:rPr>
          <w:rFonts w:ascii="Calibri" w:eastAsia="Times New Roman" w:hAnsi="Calibri" w:cs="Calibri"/>
          <w:i/>
          <w:color w:val="000000"/>
          <w:lang w:val="en-US"/>
        </w:rPr>
        <w:t>IEEE Transactions on Automatic Control</w:t>
      </w:r>
      <w:r w:rsidRPr="00187D7F">
        <w:rPr>
          <w:rFonts w:ascii="Calibri" w:eastAsia="Times New Roman" w:hAnsi="Calibri" w:cs="Calibri"/>
          <w:color w:val="000000"/>
          <w:lang w:val="en-US"/>
        </w:rPr>
        <w:t>, Vol. 50, No. 8, pp. 1164-1176, 2005.</w:t>
      </w:r>
    </w:p>
    <w:sectPr w:rsidR="003C4664" w:rsidRPr="00187D7F">
      <w:headerReference w:type="even" r:id="rId8"/>
      <w:headerReference w:type="default" r:id="rId9"/>
      <w:footerReference w:type="even" r:id="rId10"/>
      <w:footerReference w:type="default" r:id="rId11"/>
      <w:headerReference w:type="first" r:id="rId12"/>
      <w:footerReference w:type="first" r:id="rId13"/>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A99B52" w14:textId="77777777" w:rsidR="00871B3C" w:rsidRDefault="00871B3C" w:rsidP="00802A9B">
      <w:pPr>
        <w:spacing w:after="0" w:line="240" w:lineRule="auto"/>
      </w:pPr>
      <w:r>
        <w:separator/>
      </w:r>
    </w:p>
  </w:endnote>
  <w:endnote w:type="continuationSeparator" w:id="0">
    <w:p w14:paraId="61B0CC11" w14:textId="77777777" w:rsidR="00871B3C" w:rsidRDefault="00871B3C" w:rsidP="00802A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9667C" w14:textId="77777777" w:rsidR="0037620A" w:rsidRDefault="0037620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6206653"/>
      <w:docPartObj>
        <w:docPartGallery w:val="Page Numbers (Bottom of Page)"/>
        <w:docPartUnique/>
      </w:docPartObj>
    </w:sdtPr>
    <w:sdtEndPr>
      <w:rPr>
        <w:noProof/>
      </w:rPr>
    </w:sdtEndPr>
    <w:sdtContent>
      <w:p w14:paraId="4A1A5CD5" w14:textId="66AB34BB" w:rsidR="00C6233F" w:rsidRDefault="00C6233F">
        <w:pPr>
          <w:pStyle w:val="a6"/>
          <w:jc w:val="right"/>
        </w:pPr>
        <w:r>
          <w:fldChar w:fldCharType="begin"/>
        </w:r>
        <w:r>
          <w:instrText xml:space="preserve"> PAGE   \* MERGEFORMAT </w:instrText>
        </w:r>
        <w:r>
          <w:fldChar w:fldCharType="separate"/>
        </w:r>
        <w:r w:rsidR="0037620A">
          <w:rPr>
            <w:noProof/>
          </w:rPr>
          <w:t>1</w:t>
        </w:r>
        <w:r>
          <w:rPr>
            <w:noProof/>
          </w:rPr>
          <w:fldChar w:fldCharType="end"/>
        </w:r>
      </w:p>
    </w:sdtContent>
  </w:sdt>
  <w:p w14:paraId="05E67B1B" w14:textId="77777777" w:rsidR="00C6233F" w:rsidRDefault="00C6233F">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979BF" w14:textId="77777777" w:rsidR="0037620A" w:rsidRDefault="0037620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8E6045" w14:textId="77777777" w:rsidR="00871B3C" w:rsidRDefault="00871B3C" w:rsidP="00802A9B">
      <w:pPr>
        <w:spacing w:after="0" w:line="240" w:lineRule="auto"/>
      </w:pPr>
      <w:r>
        <w:separator/>
      </w:r>
    </w:p>
  </w:footnote>
  <w:footnote w:type="continuationSeparator" w:id="0">
    <w:p w14:paraId="2D0A9AAA" w14:textId="77777777" w:rsidR="00871B3C" w:rsidRDefault="00871B3C" w:rsidP="00802A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EB08BF" w14:textId="77777777" w:rsidR="0037620A" w:rsidRDefault="0037620A">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F66D85" w14:textId="343A8DBB" w:rsidR="00C6233F" w:rsidRPr="0037620A" w:rsidRDefault="00C6233F" w:rsidP="0037620A">
    <w:pPr>
      <w:pStyle w:val="a4"/>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8A12D2" w14:textId="77777777" w:rsidR="0037620A" w:rsidRDefault="0037620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95759"/>
    <w:multiLevelType w:val="hybridMultilevel"/>
    <w:tmpl w:val="5E2AE2D0"/>
    <w:lvl w:ilvl="0" w:tplc="98987384">
      <w:start w:val="1"/>
      <w:numFmt w:val="decimal"/>
      <w:lvlText w:val="Lecture %1:"/>
      <w:lvlJc w:val="left"/>
      <w:pPr>
        <w:ind w:left="1440" w:hanging="360"/>
      </w:pPr>
      <w:rPr>
        <w:rFonts w:hint="default"/>
      </w:r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1">
    <w:nsid w:val="05372D2C"/>
    <w:multiLevelType w:val="hybridMultilevel"/>
    <w:tmpl w:val="4B1CD85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0FB834B8"/>
    <w:multiLevelType w:val="hybridMultilevel"/>
    <w:tmpl w:val="5398499E"/>
    <w:lvl w:ilvl="0" w:tplc="A2B0B598">
      <w:start w:val="1"/>
      <w:numFmt w:val="decimal"/>
      <w:lvlText w:val="Lecture %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nsid w:val="1598127C"/>
    <w:multiLevelType w:val="hybridMultilevel"/>
    <w:tmpl w:val="BF6C352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nsid w:val="210A298B"/>
    <w:multiLevelType w:val="hybridMultilevel"/>
    <w:tmpl w:val="D64A853E"/>
    <w:lvl w:ilvl="0" w:tplc="BD949006">
      <w:start w:val="1"/>
      <w:numFmt w:val="decimal"/>
      <w:lvlText w:val="%1."/>
      <w:lvlJc w:val="left"/>
      <w:pPr>
        <w:ind w:left="410" w:hanging="360"/>
      </w:pPr>
      <w:rPr>
        <w:rFonts w:hint="default"/>
      </w:rPr>
    </w:lvl>
    <w:lvl w:ilvl="1" w:tplc="04140019" w:tentative="1">
      <w:start w:val="1"/>
      <w:numFmt w:val="lowerLetter"/>
      <w:lvlText w:val="%2."/>
      <w:lvlJc w:val="left"/>
      <w:pPr>
        <w:ind w:left="1130" w:hanging="360"/>
      </w:pPr>
    </w:lvl>
    <w:lvl w:ilvl="2" w:tplc="0414001B" w:tentative="1">
      <w:start w:val="1"/>
      <w:numFmt w:val="lowerRoman"/>
      <w:lvlText w:val="%3."/>
      <w:lvlJc w:val="right"/>
      <w:pPr>
        <w:ind w:left="1850" w:hanging="180"/>
      </w:pPr>
    </w:lvl>
    <w:lvl w:ilvl="3" w:tplc="0414000F" w:tentative="1">
      <w:start w:val="1"/>
      <w:numFmt w:val="decimal"/>
      <w:lvlText w:val="%4."/>
      <w:lvlJc w:val="left"/>
      <w:pPr>
        <w:ind w:left="2570" w:hanging="360"/>
      </w:pPr>
    </w:lvl>
    <w:lvl w:ilvl="4" w:tplc="04140019" w:tentative="1">
      <w:start w:val="1"/>
      <w:numFmt w:val="lowerLetter"/>
      <w:lvlText w:val="%5."/>
      <w:lvlJc w:val="left"/>
      <w:pPr>
        <w:ind w:left="3290" w:hanging="360"/>
      </w:pPr>
    </w:lvl>
    <w:lvl w:ilvl="5" w:tplc="0414001B" w:tentative="1">
      <w:start w:val="1"/>
      <w:numFmt w:val="lowerRoman"/>
      <w:lvlText w:val="%6."/>
      <w:lvlJc w:val="right"/>
      <w:pPr>
        <w:ind w:left="4010" w:hanging="180"/>
      </w:pPr>
    </w:lvl>
    <w:lvl w:ilvl="6" w:tplc="0414000F" w:tentative="1">
      <w:start w:val="1"/>
      <w:numFmt w:val="decimal"/>
      <w:lvlText w:val="%7."/>
      <w:lvlJc w:val="left"/>
      <w:pPr>
        <w:ind w:left="4730" w:hanging="360"/>
      </w:pPr>
    </w:lvl>
    <w:lvl w:ilvl="7" w:tplc="04140019" w:tentative="1">
      <w:start w:val="1"/>
      <w:numFmt w:val="lowerLetter"/>
      <w:lvlText w:val="%8."/>
      <w:lvlJc w:val="left"/>
      <w:pPr>
        <w:ind w:left="5450" w:hanging="360"/>
      </w:pPr>
    </w:lvl>
    <w:lvl w:ilvl="8" w:tplc="0414001B" w:tentative="1">
      <w:start w:val="1"/>
      <w:numFmt w:val="lowerRoman"/>
      <w:lvlText w:val="%9."/>
      <w:lvlJc w:val="right"/>
      <w:pPr>
        <w:ind w:left="6170" w:hanging="180"/>
      </w:pPr>
    </w:lvl>
  </w:abstractNum>
  <w:abstractNum w:abstractNumId="5">
    <w:nsid w:val="21C37BB1"/>
    <w:multiLevelType w:val="hybridMultilevel"/>
    <w:tmpl w:val="CFF68AE8"/>
    <w:lvl w:ilvl="0" w:tplc="50E00362">
      <w:start w:val="1"/>
      <w:numFmt w:val="decimal"/>
      <w:lvlText w:val="Lecture %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nsid w:val="333078BD"/>
    <w:multiLevelType w:val="hybridMultilevel"/>
    <w:tmpl w:val="8AB8270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nsid w:val="656935F2"/>
    <w:multiLevelType w:val="hybridMultilevel"/>
    <w:tmpl w:val="6380C51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nsid w:val="754A6220"/>
    <w:multiLevelType w:val="hybridMultilevel"/>
    <w:tmpl w:val="7EDA00BC"/>
    <w:lvl w:ilvl="0" w:tplc="98987384">
      <w:start w:val="1"/>
      <w:numFmt w:val="decimal"/>
      <w:lvlText w:val="Lecture %1:"/>
      <w:lvlJc w:val="left"/>
      <w:pPr>
        <w:ind w:left="1440" w:hanging="360"/>
      </w:pPr>
      <w:rPr>
        <w:rFonts w:hint="default"/>
      </w:r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9">
    <w:nsid w:val="7D4B7437"/>
    <w:multiLevelType w:val="hybridMultilevel"/>
    <w:tmpl w:val="6EA2B75E"/>
    <w:lvl w:ilvl="0" w:tplc="98987384">
      <w:start w:val="1"/>
      <w:numFmt w:val="decimal"/>
      <w:lvlText w:val="Lecture %1:"/>
      <w:lvlJc w:val="left"/>
      <w:pPr>
        <w:ind w:left="1440" w:hanging="360"/>
      </w:pPr>
      <w:rPr>
        <w:rFonts w:hint="default"/>
      </w:r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10">
    <w:nsid w:val="7F10604F"/>
    <w:multiLevelType w:val="hybridMultilevel"/>
    <w:tmpl w:val="1FA8F5B0"/>
    <w:lvl w:ilvl="0" w:tplc="F9C21A28">
      <w:start w:val="1"/>
      <w:numFmt w:val="decimal"/>
      <w:lvlText w:val="[%1]"/>
      <w:lvlJc w:val="left"/>
      <w:pPr>
        <w:ind w:left="720" w:hanging="360"/>
      </w:pPr>
      <w:rPr>
        <w:rFonts w:hint="default"/>
        <w:sz w:val="20"/>
        <w:szCs w:val="2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7"/>
  </w:num>
  <w:num w:numId="2">
    <w:abstractNumId w:val="10"/>
  </w:num>
  <w:num w:numId="3">
    <w:abstractNumId w:val="6"/>
  </w:num>
  <w:num w:numId="4">
    <w:abstractNumId w:val="1"/>
  </w:num>
  <w:num w:numId="5">
    <w:abstractNumId w:val="5"/>
  </w:num>
  <w:num w:numId="6">
    <w:abstractNumId w:val="2"/>
  </w:num>
  <w:num w:numId="7">
    <w:abstractNumId w:val="8"/>
  </w:num>
  <w:num w:numId="8">
    <w:abstractNumId w:val="9"/>
  </w:num>
  <w:num w:numId="9">
    <w:abstractNumId w:val="0"/>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6AE"/>
    <w:rsid w:val="00025FAE"/>
    <w:rsid w:val="000309DF"/>
    <w:rsid w:val="000536DD"/>
    <w:rsid w:val="0009377F"/>
    <w:rsid w:val="000B2CBD"/>
    <w:rsid w:val="000B709A"/>
    <w:rsid w:val="000B7119"/>
    <w:rsid w:val="000C2E05"/>
    <w:rsid w:val="000C4F0F"/>
    <w:rsid w:val="000D36BA"/>
    <w:rsid w:val="000D5D81"/>
    <w:rsid w:val="000D7853"/>
    <w:rsid w:val="000E4210"/>
    <w:rsid w:val="00126121"/>
    <w:rsid w:val="00173E04"/>
    <w:rsid w:val="00187D7F"/>
    <w:rsid w:val="00196376"/>
    <w:rsid w:val="001A10F2"/>
    <w:rsid w:val="001B5122"/>
    <w:rsid w:val="001B785F"/>
    <w:rsid w:val="001E379E"/>
    <w:rsid w:val="001F04CC"/>
    <w:rsid w:val="0020411F"/>
    <w:rsid w:val="00210D72"/>
    <w:rsid w:val="0021193F"/>
    <w:rsid w:val="002350F8"/>
    <w:rsid w:val="0024050D"/>
    <w:rsid w:val="00277F83"/>
    <w:rsid w:val="002831E4"/>
    <w:rsid w:val="00294DC0"/>
    <w:rsid w:val="002956AE"/>
    <w:rsid w:val="002F7014"/>
    <w:rsid w:val="00303071"/>
    <w:rsid w:val="0031134A"/>
    <w:rsid w:val="00332841"/>
    <w:rsid w:val="00355AA3"/>
    <w:rsid w:val="003728CF"/>
    <w:rsid w:val="0037620A"/>
    <w:rsid w:val="00392DFE"/>
    <w:rsid w:val="0039525E"/>
    <w:rsid w:val="003C4664"/>
    <w:rsid w:val="003E5897"/>
    <w:rsid w:val="00437669"/>
    <w:rsid w:val="00473BA2"/>
    <w:rsid w:val="00481FD5"/>
    <w:rsid w:val="004C0359"/>
    <w:rsid w:val="004D51A7"/>
    <w:rsid w:val="0050306D"/>
    <w:rsid w:val="00505047"/>
    <w:rsid w:val="005503FF"/>
    <w:rsid w:val="00563E30"/>
    <w:rsid w:val="005B16F7"/>
    <w:rsid w:val="005B1BF6"/>
    <w:rsid w:val="005C5BFD"/>
    <w:rsid w:val="005E47E5"/>
    <w:rsid w:val="005E7290"/>
    <w:rsid w:val="005F6479"/>
    <w:rsid w:val="006727E6"/>
    <w:rsid w:val="006C2AB6"/>
    <w:rsid w:val="006D0F89"/>
    <w:rsid w:val="006D1412"/>
    <w:rsid w:val="006D5A6F"/>
    <w:rsid w:val="00724FCC"/>
    <w:rsid w:val="007551A0"/>
    <w:rsid w:val="007755CE"/>
    <w:rsid w:val="007814CE"/>
    <w:rsid w:val="007A4316"/>
    <w:rsid w:val="007A586F"/>
    <w:rsid w:val="007E4DB7"/>
    <w:rsid w:val="007F0D22"/>
    <w:rsid w:val="007F32A1"/>
    <w:rsid w:val="00802A9B"/>
    <w:rsid w:val="0080718B"/>
    <w:rsid w:val="008220B3"/>
    <w:rsid w:val="00822A23"/>
    <w:rsid w:val="00831C25"/>
    <w:rsid w:val="00835C58"/>
    <w:rsid w:val="0087194A"/>
    <w:rsid w:val="00871B3C"/>
    <w:rsid w:val="00881EA6"/>
    <w:rsid w:val="00886B2D"/>
    <w:rsid w:val="008E1529"/>
    <w:rsid w:val="008F3961"/>
    <w:rsid w:val="009014AD"/>
    <w:rsid w:val="00912D53"/>
    <w:rsid w:val="0092061E"/>
    <w:rsid w:val="00947028"/>
    <w:rsid w:val="00951546"/>
    <w:rsid w:val="009C379F"/>
    <w:rsid w:val="009E28CC"/>
    <w:rsid w:val="00A01158"/>
    <w:rsid w:val="00A05A2D"/>
    <w:rsid w:val="00A110B7"/>
    <w:rsid w:val="00A1710C"/>
    <w:rsid w:val="00A1723A"/>
    <w:rsid w:val="00A276AD"/>
    <w:rsid w:val="00A31073"/>
    <w:rsid w:val="00A360D1"/>
    <w:rsid w:val="00AE6CB2"/>
    <w:rsid w:val="00AF04D0"/>
    <w:rsid w:val="00AF7EC8"/>
    <w:rsid w:val="00B02091"/>
    <w:rsid w:val="00B03F65"/>
    <w:rsid w:val="00B058A7"/>
    <w:rsid w:val="00B121FD"/>
    <w:rsid w:val="00BD37D2"/>
    <w:rsid w:val="00BF48F3"/>
    <w:rsid w:val="00C6233F"/>
    <w:rsid w:val="00CA5969"/>
    <w:rsid w:val="00CA7DA1"/>
    <w:rsid w:val="00CC71EC"/>
    <w:rsid w:val="00CE0994"/>
    <w:rsid w:val="00CF3F68"/>
    <w:rsid w:val="00D14B19"/>
    <w:rsid w:val="00D22370"/>
    <w:rsid w:val="00D665E5"/>
    <w:rsid w:val="00D708EF"/>
    <w:rsid w:val="00D82AB2"/>
    <w:rsid w:val="00D92BA5"/>
    <w:rsid w:val="00DA606A"/>
    <w:rsid w:val="00DB5310"/>
    <w:rsid w:val="00E22EA5"/>
    <w:rsid w:val="00E32C1D"/>
    <w:rsid w:val="00E974E8"/>
    <w:rsid w:val="00EA57B0"/>
    <w:rsid w:val="00EA7538"/>
    <w:rsid w:val="00EC0489"/>
    <w:rsid w:val="00EC19FF"/>
    <w:rsid w:val="00EE1745"/>
    <w:rsid w:val="00EE2D0B"/>
    <w:rsid w:val="00F02268"/>
    <w:rsid w:val="00F3686A"/>
    <w:rsid w:val="00F52E73"/>
    <w:rsid w:val="00F710FF"/>
    <w:rsid w:val="00F71651"/>
    <w:rsid w:val="00F7503A"/>
    <w:rsid w:val="00F84C31"/>
    <w:rsid w:val="00FC4388"/>
    <w:rsid w:val="00FE54F6"/>
    <w:rsid w:val="00FE7A8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F50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061E"/>
    <w:pPr>
      <w:ind w:left="720"/>
      <w:contextualSpacing/>
    </w:pPr>
  </w:style>
  <w:style w:type="paragraph" w:styleId="a4">
    <w:name w:val="header"/>
    <w:basedOn w:val="a"/>
    <w:link w:val="a5"/>
    <w:uiPriority w:val="99"/>
    <w:unhideWhenUsed/>
    <w:rsid w:val="00802A9B"/>
    <w:pPr>
      <w:tabs>
        <w:tab w:val="center" w:pos="4703"/>
        <w:tab w:val="right" w:pos="9406"/>
      </w:tabs>
      <w:spacing w:after="0" w:line="240" w:lineRule="auto"/>
    </w:pPr>
  </w:style>
  <w:style w:type="character" w:customStyle="1" w:styleId="a5">
    <w:name w:val="Верхний колонтитул Знак"/>
    <w:basedOn w:val="a0"/>
    <w:link w:val="a4"/>
    <w:uiPriority w:val="99"/>
    <w:rsid w:val="00802A9B"/>
  </w:style>
  <w:style w:type="paragraph" w:styleId="a6">
    <w:name w:val="footer"/>
    <w:basedOn w:val="a"/>
    <w:link w:val="a7"/>
    <w:uiPriority w:val="99"/>
    <w:unhideWhenUsed/>
    <w:rsid w:val="00802A9B"/>
    <w:pPr>
      <w:tabs>
        <w:tab w:val="center" w:pos="4703"/>
        <w:tab w:val="right" w:pos="9406"/>
      </w:tabs>
      <w:spacing w:after="0" w:line="240" w:lineRule="auto"/>
    </w:pPr>
  </w:style>
  <w:style w:type="character" w:customStyle="1" w:styleId="a7">
    <w:name w:val="Нижний колонтитул Знак"/>
    <w:basedOn w:val="a0"/>
    <w:link w:val="a6"/>
    <w:uiPriority w:val="99"/>
    <w:rsid w:val="00802A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061E"/>
    <w:pPr>
      <w:ind w:left="720"/>
      <w:contextualSpacing/>
    </w:pPr>
  </w:style>
  <w:style w:type="paragraph" w:styleId="a4">
    <w:name w:val="header"/>
    <w:basedOn w:val="a"/>
    <w:link w:val="a5"/>
    <w:uiPriority w:val="99"/>
    <w:unhideWhenUsed/>
    <w:rsid w:val="00802A9B"/>
    <w:pPr>
      <w:tabs>
        <w:tab w:val="center" w:pos="4703"/>
        <w:tab w:val="right" w:pos="9406"/>
      </w:tabs>
      <w:spacing w:after="0" w:line="240" w:lineRule="auto"/>
    </w:pPr>
  </w:style>
  <w:style w:type="character" w:customStyle="1" w:styleId="a5">
    <w:name w:val="Верхний колонтитул Знак"/>
    <w:basedOn w:val="a0"/>
    <w:link w:val="a4"/>
    <w:uiPriority w:val="99"/>
    <w:rsid w:val="00802A9B"/>
  </w:style>
  <w:style w:type="paragraph" w:styleId="a6">
    <w:name w:val="footer"/>
    <w:basedOn w:val="a"/>
    <w:link w:val="a7"/>
    <w:uiPriority w:val="99"/>
    <w:unhideWhenUsed/>
    <w:rsid w:val="00802A9B"/>
    <w:pPr>
      <w:tabs>
        <w:tab w:val="center" w:pos="4703"/>
        <w:tab w:val="right" w:pos="9406"/>
      </w:tabs>
      <w:spacing w:after="0" w:line="240" w:lineRule="auto"/>
    </w:pPr>
  </w:style>
  <w:style w:type="character" w:customStyle="1" w:styleId="a7">
    <w:name w:val="Нижний колонтитул Знак"/>
    <w:basedOn w:val="a0"/>
    <w:link w:val="a6"/>
    <w:uiPriority w:val="99"/>
    <w:rsid w:val="00802A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3286</Words>
  <Characters>18734</Characters>
  <Application>Microsoft Office Word</Application>
  <DocSecurity>0</DocSecurity>
  <Lines>156</Lines>
  <Paragraphs>43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21977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 Shiriaev</dc:creator>
  <cp:lastModifiedBy>Roman</cp:lastModifiedBy>
  <cp:revision>3</cp:revision>
  <dcterms:created xsi:type="dcterms:W3CDTF">2019-12-26T12:30:00Z</dcterms:created>
  <dcterms:modified xsi:type="dcterms:W3CDTF">2020-02-01T12:09:00Z</dcterms:modified>
</cp:coreProperties>
</file>