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87033" w14:textId="77777777" w:rsidR="003F1FB3" w:rsidRDefault="005C1677">
      <w:pPr>
        <w:shd w:val="clear" w:color="auto" w:fill="FFFFFF"/>
        <w:ind w:left="9922"/>
      </w:pPr>
      <w:r>
        <w:rPr>
          <w:rFonts w:eastAsia="Times New Roman"/>
          <w:i/>
          <w:iCs/>
          <w:spacing w:val="-7"/>
        </w:rPr>
        <w:t>Проект</w:t>
      </w:r>
    </w:p>
    <w:p w14:paraId="4FA52F6A" w14:textId="77777777" w:rsidR="004469DB" w:rsidRDefault="004469DB">
      <w:pPr>
        <w:shd w:val="clear" w:color="auto" w:fill="FFFFFF"/>
        <w:spacing w:line="326" w:lineRule="exact"/>
        <w:ind w:left="442"/>
        <w:jc w:val="center"/>
        <w:rPr>
          <w:rFonts w:eastAsia="Times New Roman"/>
          <w:b/>
          <w:bCs/>
          <w:sz w:val="28"/>
          <w:szCs w:val="28"/>
        </w:rPr>
      </w:pPr>
    </w:p>
    <w:p w14:paraId="0F18DC03" w14:textId="77777777" w:rsidR="003F1FB3" w:rsidRDefault="004469DB">
      <w:pPr>
        <w:shd w:val="clear" w:color="auto" w:fill="FFFFFF"/>
        <w:spacing w:line="326" w:lineRule="exact"/>
        <w:ind w:left="442"/>
        <w:jc w:val="center"/>
      </w:pPr>
      <w:r>
        <w:rPr>
          <w:rFonts w:eastAsia="Times New Roman"/>
          <w:b/>
          <w:bCs/>
          <w:sz w:val="28"/>
          <w:szCs w:val="28"/>
        </w:rPr>
        <w:t>ПОВЕСТКА И РЕГЛАМЕНТ</w:t>
      </w:r>
    </w:p>
    <w:p w14:paraId="78F45BDA" w14:textId="443AD015" w:rsidR="00652CA1" w:rsidRDefault="00652CA1" w:rsidP="00652C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CA1">
        <w:rPr>
          <w:rFonts w:ascii="Times New Roman" w:hAnsi="Times New Roman" w:cs="Times New Roman"/>
          <w:b/>
          <w:sz w:val="28"/>
          <w:szCs w:val="28"/>
        </w:rPr>
        <w:t>совещания</w:t>
      </w:r>
      <w:r w:rsidR="004469DB" w:rsidRPr="00652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разработки Стратегии </w:t>
      </w:r>
      <w:r w:rsidRPr="00841186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Северо-Кавказского Федерального округа до 2035 года </w:t>
      </w:r>
    </w:p>
    <w:p w14:paraId="5B4D8925" w14:textId="7919A588" w:rsidR="00652CA1" w:rsidRDefault="00652CA1">
      <w:pPr>
        <w:shd w:val="clear" w:color="auto" w:fill="FFFFFF"/>
        <w:spacing w:before="322" w:line="312" w:lineRule="exact"/>
        <w:ind w:left="494" w:right="1037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>здание Научной</w:t>
      </w:r>
      <w:r w:rsidRPr="00B85F0B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и</w:t>
      </w:r>
      <w:r w:rsidRPr="00B85F0B">
        <w:rPr>
          <w:sz w:val="28"/>
          <w:szCs w:val="28"/>
        </w:rPr>
        <w:t xml:space="preserve"> им.</w:t>
      </w:r>
      <w:r>
        <w:rPr>
          <w:sz w:val="28"/>
          <w:szCs w:val="28"/>
        </w:rPr>
        <w:t> </w:t>
      </w:r>
      <w:r w:rsidRPr="00B85F0B">
        <w:rPr>
          <w:sz w:val="28"/>
          <w:szCs w:val="28"/>
        </w:rPr>
        <w:t>А.А.</w:t>
      </w:r>
      <w:r>
        <w:rPr>
          <w:sz w:val="28"/>
          <w:szCs w:val="28"/>
        </w:rPr>
        <w:t> </w:t>
      </w:r>
      <w:proofErr w:type="spellStart"/>
      <w:r w:rsidRPr="00B85F0B">
        <w:rPr>
          <w:sz w:val="28"/>
          <w:szCs w:val="28"/>
        </w:rPr>
        <w:t>Абилова</w:t>
      </w:r>
      <w:proofErr w:type="spellEnd"/>
      <w:r w:rsidRPr="00B85F0B">
        <w:rPr>
          <w:sz w:val="28"/>
          <w:szCs w:val="28"/>
        </w:rPr>
        <w:t xml:space="preserve"> Дагестанского государственного университета</w:t>
      </w:r>
      <w:r>
        <w:rPr>
          <w:sz w:val="28"/>
          <w:szCs w:val="28"/>
        </w:rPr>
        <w:t xml:space="preserve"> (а</w:t>
      </w:r>
      <w:r w:rsidRPr="00B85F0B">
        <w:rPr>
          <w:sz w:val="28"/>
          <w:szCs w:val="28"/>
        </w:rPr>
        <w:t>дрес: ул.</w:t>
      </w:r>
      <w:r>
        <w:rPr>
          <w:sz w:val="28"/>
          <w:szCs w:val="28"/>
        </w:rPr>
        <w:t> </w:t>
      </w:r>
      <w:proofErr w:type="spellStart"/>
      <w:r w:rsidRPr="00B85F0B">
        <w:rPr>
          <w:sz w:val="28"/>
          <w:szCs w:val="28"/>
        </w:rPr>
        <w:t>Батырая</w:t>
      </w:r>
      <w:proofErr w:type="spellEnd"/>
      <w:r w:rsidRPr="00B85F0B">
        <w:rPr>
          <w:sz w:val="28"/>
          <w:szCs w:val="28"/>
        </w:rPr>
        <w:t>, 1,</w:t>
      </w:r>
      <w:r>
        <w:rPr>
          <w:sz w:val="28"/>
          <w:szCs w:val="28"/>
        </w:rPr>
        <w:t xml:space="preserve"> 2 этаж, зал № 2 «Сары-Кум»</w:t>
      </w:r>
      <w:proofErr w:type="gramEnd"/>
    </w:p>
    <w:p w14:paraId="22E687BB" w14:textId="56949FC6" w:rsidR="00652CA1" w:rsidRDefault="00652CA1">
      <w:pPr>
        <w:shd w:val="clear" w:color="auto" w:fill="FFFFFF"/>
        <w:spacing w:before="322" w:line="312" w:lineRule="exact"/>
        <w:ind w:left="494" w:right="103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Время проведения:</w:t>
      </w:r>
      <w:r w:rsidRPr="00652C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 ноября 2020 года в 1</w:t>
      </w:r>
      <w:r w:rsidR="002D742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D7426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0 часов</w:t>
      </w:r>
    </w:p>
    <w:p w14:paraId="3ED092B8" w14:textId="77777777" w:rsidR="003F1FB3" w:rsidRDefault="003F1FB3">
      <w:pPr>
        <w:spacing w:after="307" w:line="1" w:lineRule="exact"/>
        <w:rPr>
          <w:sz w:val="2"/>
          <w:szCs w:val="2"/>
        </w:rPr>
      </w:pPr>
    </w:p>
    <w:tbl>
      <w:tblPr>
        <w:tblW w:w="111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"/>
        <w:gridCol w:w="5261"/>
        <w:gridCol w:w="5103"/>
      </w:tblGrid>
      <w:tr w:rsidR="005C1677" w14:paraId="375F9361" w14:textId="77777777" w:rsidTr="001C4282">
        <w:trPr>
          <w:trHeight w:val="993"/>
          <w:tblHeader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97196" w14:textId="77777777" w:rsidR="005C1677" w:rsidRDefault="005C1677" w:rsidP="004469DB">
            <w:pPr>
              <w:shd w:val="clear" w:color="auto" w:fill="FFFFFF"/>
              <w:ind w:left="67"/>
              <w:jc w:val="center"/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  <w:p w14:paraId="33A7720B" w14:textId="77777777" w:rsidR="005C1677" w:rsidRDefault="005C1677" w:rsidP="004469DB">
            <w:pPr>
              <w:shd w:val="clear" w:color="auto" w:fill="FFFFFF"/>
              <w:ind w:left="19"/>
              <w:jc w:val="center"/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ECEB6" w14:textId="77777777" w:rsidR="005C1677" w:rsidRDefault="005C1677" w:rsidP="004469DB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вопроса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CF73B" w14:textId="77777777" w:rsidR="005C1677" w:rsidRDefault="005C1677" w:rsidP="004469DB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Докладчик</w:t>
            </w:r>
          </w:p>
          <w:p w14:paraId="3105677A" w14:textId="77777777" w:rsidR="005C1677" w:rsidRDefault="005C1677" w:rsidP="004469D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время на выступление)</w:t>
            </w:r>
          </w:p>
        </w:tc>
      </w:tr>
      <w:tr w:rsidR="005C1677" w14:paraId="7EE7DFCB" w14:textId="77777777" w:rsidTr="001C4282">
        <w:trPr>
          <w:trHeight w:hRule="exact" w:val="331"/>
          <w:tblHeader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5C4D5" w14:textId="77777777" w:rsidR="005C1677" w:rsidRDefault="005C1677" w:rsidP="001C4282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CFBFE" w14:textId="77777777" w:rsidR="005C1677" w:rsidRDefault="005C1677" w:rsidP="001C4282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063A" w14:textId="77777777" w:rsidR="005C1677" w:rsidRDefault="005C1677" w:rsidP="001C4282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1C4282" w14:paraId="20E06E26" w14:textId="77777777" w:rsidTr="001C4282">
        <w:trPr>
          <w:trHeight w:hRule="exact" w:val="239"/>
          <w:tblHeader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17133" w14:textId="77777777" w:rsidR="001C4282" w:rsidRPr="001C4282" w:rsidRDefault="001C4282" w:rsidP="001C4282">
            <w:pPr>
              <w:pStyle w:val="a5"/>
            </w:pPr>
          </w:p>
        </w:tc>
      </w:tr>
      <w:tr w:rsidR="005C1677" w14:paraId="49048542" w14:textId="77777777" w:rsidTr="001C4282">
        <w:trPr>
          <w:trHeight w:val="1637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14:paraId="5CEE5942" w14:textId="77777777" w:rsidR="005C1677" w:rsidRDefault="005C1677" w:rsidP="005C1677">
            <w:pPr>
              <w:shd w:val="clear" w:color="auto" w:fill="FFFFFF"/>
              <w:ind w:left="64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14:paraId="3EE30E52" w14:textId="77777777" w:rsidR="001C4282" w:rsidRDefault="001C4282" w:rsidP="005C167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14:paraId="273255B1" w14:textId="77777777" w:rsidR="005C1677" w:rsidRDefault="005C1677" w:rsidP="005C167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Вступительное слово</w:t>
            </w:r>
          </w:p>
          <w:p w14:paraId="510E2677" w14:textId="77777777" w:rsidR="00BD460B" w:rsidRDefault="00BD460B" w:rsidP="005C167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14:paraId="26E681CB" w14:textId="77777777" w:rsidR="00BD460B" w:rsidRDefault="00BD460B" w:rsidP="005C167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14:paraId="740E050F" w14:textId="77777777" w:rsidR="00BD460B" w:rsidRDefault="00BD460B" w:rsidP="005C167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14:paraId="58E5191E" w14:textId="77777777" w:rsidR="00BD460B" w:rsidRDefault="00BD460B" w:rsidP="005C167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14:paraId="6037949B" w14:textId="77777777" w:rsidR="00BD460B" w:rsidRDefault="00BD460B" w:rsidP="005C167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14:paraId="27A9355C" w14:textId="0BE4337D" w:rsidR="00BD460B" w:rsidRDefault="00BD460B" w:rsidP="005C1677">
            <w:pPr>
              <w:shd w:val="clear" w:color="auto" w:fill="FFFFFF"/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14:paraId="2170CE89" w14:textId="77777777" w:rsidR="001C4282" w:rsidRDefault="001C4282" w:rsidP="005C1677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6FBC8B7" w14:textId="77777777" w:rsidR="00AB07E0" w:rsidRPr="00AB07E0" w:rsidRDefault="00AB07E0" w:rsidP="00AB0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E0">
              <w:rPr>
                <w:rFonts w:ascii="Times New Roman" w:hAnsi="Times New Roman" w:cs="Times New Roman"/>
                <w:b/>
                <w:sz w:val="28"/>
                <w:szCs w:val="28"/>
              </w:rPr>
              <w:t>Султанов Гаджи Русланович</w:t>
            </w:r>
          </w:p>
          <w:p w14:paraId="144FFDFC" w14:textId="77777777" w:rsidR="00AB07E0" w:rsidRDefault="00AB07E0" w:rsidP="00AB07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EA4">
              <w:rPr>
                <w:rFonts w:ascii="Times New Roman" w:hAnsi="Times New Roman" w:cs="Times New Roman"/>
                <w:sz w:val="28"/>
                <w:szCs w:val="28"/>
              </w:rPr>
              <w:t>министр экономики и территориального развития Республики Дагестан</w:t>
            </w:r>
          </w:p>
          <w:p w14:paraId="5BCF566E" w14:textId="77777777" w:rsidR="00AB07E0" w:rsidRDefault="00AB07E0" w:rsidP="00AB07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E0">
              <w:rPr>
                <w:rFonts w:ascii="Times New Roman" w:hAnsi="Times New Roman" w:cs="Times New Roman"/>
                <w:sz w:val="28"/>
                <w:szCs w:val="28"/>
              </w:rPr>
              <w:t>(5 мин)</w:t>
            </w:r>
          </w:p>
          <w:p w14:paraId="3C33A868" w14:textId="77777777" w:rsidR="00AB07E0" w:rsidRPr="00AB07E0" w:rsidRDefault="00AB07E0" w:rsidP="00AB07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59EDE" w14:textId="29D91900" w:rsidR="00BD460B" w:rsidRPr="00BD460B" w:rsidRDefault="00BD460B" w:rsidP="00BD46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Гусейнов </w:t>
            </w:r>
            <w:proofErr w:type="spellStart"/>
            <w:r w:rsidRPr="00BD460B">
              <w:rPr>
                <w:rFonts w:ascii="Times New Roman" w:hAnsi="Times New Roman" w:cs="Times New Roman"/>
                <w:b/>
                <w:sz w:val="28"/>
                <w:szCs w:val="28"/>
              </w:rPr>
              <w:t>Гаджимагомед</w:t>
            </w:r>
            <w:proofErr w:type="spellEnd"/>
          </w:p>
          <w:p w14:paraId="32AD6CD9" w14:textId="1E1C82EB" w:rsidR="00BD460B" w:rsidRPr="00BD460B" w:rsidRDefault="00BD460B" w:rsidP="00BD46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60B">
              <w:rPr>
                <w:rFonts w:ascii="Times New Roman" w:hAnsi="Times New Roman" w:cs="Times New Roman"/>
                <w:b/>
                <w:sz w:val="28"/>
                <w:szCs w:val="28"/>
              </w:rPr>
              <w:t>Гаджибуттаевич</w:t>
            </w:r>
            <w:proofErr w:type="spellEnd"/>
          </w:p>
          <w:p w14:paraId="46D723CC" w14:textId="7E01E5C8" w:rsidR="00BD460B" w:rsidRDefault="00BD460B" w:rsidP="00BD4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1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Республики Дагестан</w:t>
            </w:r>
          </w:p>
          <w:p w14:paraId="08A0EBD8" w14:textId="77777777" w:rsidR="00BD460B" w:rsidRDefault="00BD460B" w:rsidP="00BD4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мин)</w:t>
            </w:r>
          </w:p>
          <w:p w14:paraId="06A52A03" w14:textId="77777777" w:rsidR="00BD460B" w:rsidRPr="000B1714" w:rsidRDefault="00BD460B" w:rsidP="00BD4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B527B" w14:textId="01CAA7DB" w:rsidR="005B62C9" w:rsidRPr="005B62C9" w:rsidRDefault="005B62C9" w:rsidP="005B62C9">
            <w:pPr>
              <w:shd w:val="clear" w:color="auto" w:fill="FFFFFF"/>
              <w:jc w:val="center"/>
              <w:rPr>
                <w:rFonts w:eastAsia="Times New Roman"/>
                <w:b/>
                <w:spacing w:val="-2"/>
                <w:sz w:val="28"/>
                <w:szCs w:val="28"/>
              </w:rPr>
            </w:pPr>
            <w:proofErr w:type="spellStart"/>
            <w:r w:rsidRPr="005B62C9">
              <w:rPr>
                <w:b/>
                <w:sz w:val="28"/>
                <w:szCs w:val="28"/>
              </w:rPr>
              <w:t>Абисалов</w:t>
            </w:r>
            <w:proofErr w:type="spellEnd"/>
            <w:r w:rsidRPr="005B62C9">
              <w:rPr>
                <w:b/>
                <w:sz w:val="28"/>
                <w:szCs w:val="28"/>
              </w:rPr>
              <w:t xml:space="preserve"> Сослан Русланович</w:t>
            </w:r>
          </w:p>
          <w:p w14:paraId="52B4EBE6" w14:textId="77777777" w:rsidR="005B62C9" w:rsidRDefault="005B62C9" w:rsidP="005B62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142AD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департамента стратегического и инвестиционного развития Северо-Кавказского федерального округа Минэкономразвития России</w:t>
            </w:r>
          </w:p>
          <w:p w14:paraId="3A7C2E2F" w14:textId="020C9765" w:rsidR="005C1677" w:rsidRPr="00C926E5" w:rsidRDefault="00C926E5" w:rsidP="005C16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926E5">
              <w:rPr>
                <w:sz w:val="28"/>
                <w:szCs w:val="28"/>
              </w:rPr>
              <w:t>(10 минут)</w:t>
            </w:r>
          </w:p>
        </w:tc>
      </w:tr>
      <w:tr w:rsidR="005C1677" w14:paraId="07C513B2" w14:textId="77777777" w:rsidTr="004469DB">
        <w:trPr>
          <w:trHeight w:val="2404"/>
        </w:trPr>
        <w:tc>
          <w:tcPr>
            <w:tcW w:w="835" w:type="dxa"/>
            <w:shd w:val="clear" w:color="auto" w:fill="FFFFFF"/>
          </w:tcPr>
          <w:p w14:paraId="1918B520" w14:textId="0949686B" w:rsidR="00BE651F" w:rsidRPr="006A5D33" w:rsidRDefault="00BE651F" w:rsidP="005C1677">
            <w:pPr>
              <w:shd w:val="clear" w:color="auto" w:fill="FFFFFF"/>
              <w:ind w:left="230"/>
              <w:rPr>
                <w:sz w:val="28"/>
                <w:szCs w:val="28"/>
              </w:rPr>
            </w:pPr>
          </w:p>
          <w:p w14:paraId="6504642A" w14:textId="77777777" w:rsidR="00787173" w:rsidRPr="006A5D33" w:rsidRDefault="005C1677" w:rsidP="005C1677">
            <w:pPr>
              <w:shd w:val="clear" w:color="auto" w:fill="FFFFFF"/>
              <w:ind w:left="230"/>
              <w:rPr>
                <w:sz w:val="28"/>
                <w:szCs w:val="28"/>
              </w:rPr>
            </w:pPr>
            <w:r w:rsidRPr="006A5D33">
              <w:rPr>
                <w:sz w:val="28"/>
                <w:szCs w:val="28"/>
              </w:rPr>
              <w:t xml:space="preserve">1. </w:t>
            </w:r>
          </w:p>
          <w:p w14:paraId="77139459" w14:textId="77777777" w:rsidR="00787173" w:rsidRPr="006A5D33" w:rsidRDefault="00787173" w:rsidP="005C1677">
            <w:pPr>
              <w:shd w:val="clear" w:color="auto" w:fill="FFFFFF"/>
              <w:ind w:left="230"/>
              <w:rPr>
                <w:sz w:val="28"/>
                <w:szCs w:val="28"/>
              </w:rPr>
            </w:pPr>
          </w:p>
          <w:p w14:paraId="3AD4CE9F" w14:textId="77777777" w:rsidR="00787173" w:rsidRPr="006A5D33" w:rsidRDefault="00787173" w:rsidP="005C1677">
            <w:pPr>
              <w:shd w:val="clear" w:color="auto" w:fill="FFFFFF"/>
              <w:ind w:left="230"/>
              <w:rPr>
                <w:sz w:val="28"/>
                <w:szCs w:val="28"/>
              </w:rPr>
            </w:pPr>
          </w:p>
          <w:p w14:paraId="66DDAD4C" w14:textId="77777777" w:rsidR="00787173" w:rsidRPr="006A5D33" w:rsidRDefault="00787173" w:rsidP="005C1677">
            <w:pPr>
              <w:shd w:val="clear" w:color="auto" w:fill="FFFFFF"/>
              <w:ind w:left="230"/>
              <w:rPr>
                <w:sz w:val="28"/>
                <w:szCs w:val="28"/>
              </w:rPr>
            </w:pPr>
          </w:p>
          <w:p w14:paraId="109CB374" w14:textId="77777777" w:rsidR="00787173" w:rsidRPr="006A5D33" w:rsidRDefault="00787173" w:rsidP="005C1677">
            <w:pPr>
              <w:shd w:val="clear" w:color="auto" w:fill="FFFFFF"/>
              <w:ind w:left="230"/>
              <w:rPr>
                <w:sz w:val="28"/>
                <w:szCs w:val="28"/>
              </w:rPr>
            </w:pPr>
          </w:p>
          <w:p w14:paraId="371A2BA5" w14:textId="77777777" w:rsidR="00787173" w:rsidRPr="006A5D33" w:rsidRDefault="00787173" w:rsidP="005C1677">
            <w:pPr>
              <w:shd w:val="clear" w:color="auto" w:fill="FFFFFF"/>
              <w:ind w:left="230"/>
              <w:rPr>
                <w:sz w:val="28"/>
                <w:szCs w:val="28"/>
              </w:rPr>
            </w:pPr>
          </w:p>
          <w:p w14:paraId="4D791A0E" w14:textId="7802A09D" w:rsidR="005C1677" w:rsidRPr="006A5D33" w:rsidRDefault="00787173" w:rsidP="005C1677">
            <w:pPr>
              <w:shd w:val="clear" w:color="auto" w:fill="FFFFFF"/>
              <w:ind w:left="230"/>
              <w:rPr>
                <w:sz w:val="28"/>
                <w:szCs w:val="28"/>
              </w:rPr>
            </w:pPr>
            <w:r w:rsidRPr="006A5D33">
              <w:rPr>
                <w:sz w:val="28"/>
                <w:szCs w:val="28"/>
              </w:rPr>
              <w:t>2.</w:t>
            </w:r>
            <w:r w:rsidR="005C1677" w:rsidRPr="006A5D33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261" w:type="dxa"/>
            <w:shd w:val="clear" w:color="auto" w:fill="FFFFFF"/>
          </w:tcPr>
          <w:p w14:paraId="2751C477" w14:textId="77777777" w:rsidR="00BE651F" w:rsidRPr="006A5D33" w:rsidRDefault="00BE651F" w:rsidP="00396C4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5B3375A4" w14:textId="73F92383" w:rsidR="005B62C9" w:rsidRPr="006A5D33" w:rsidRDefault="00C926E5" w:rsidP="00BA7EDD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о разработке </w:t>
            </w:r>
            <w:r w:rsidR="005B62C9" w:rsidRPr="006A5D33">
              <w:rPr>
                <w:sz w:val="28"/>
                <w:szCs w:val="28"/>
              </w:rPr>
              <w:t xml:space="preserve">Стратегии социально-экономического развития  Северо-Кавказского федерального округа на период до 2035 года </w:t>
            </w:r>
          </w:p>
          <w:p w14:paraId="6AB98462" w14:textId="77777777" w:rsidR="005B62C9" w:rsidRPr="006A5D33" w:rsidRDefault="005B62C9" w:rsidP="00BA7EDD">
            <w:pPr>
              <w:ind w:right="-2"/>
              <w:jc w:val="both"/>
              <w:rPr>
                <w:sz w:val="28"/>
                <w:szCs w:val="28"/>
              </w:rPr>
            </w:pPr>
          </w:p>
          <w:p w14:paraId="706B9766" w14:textId="77777777" w:rsidR="006A5D33" w:rsidRDefault="006A5D33" w:rsidP="00BA7EDD">
            <w:pPr>
              <w:ind w:right="-2"/>
              <w:jc w:val="both"/>
              <w:rPr>
                <w:sz w:val="28"/>
                <w:szCs w:val="28"/>
              </w:rPr>
            </w:pPr>
          </w:p>
          <w:p w14:paraId="39E96633" w14:textId="2F9B2675" w:rsidR="00BE651F" w:rsidRPr="006A5D33" w:rsidRDefault="005B62C9" w:rsidP="00BD460B">
            <w:pPr>
              <w:ind w:right="-2"/>
              <w:jc w:val="both"/>
              <w:rPr>
                <w:sz w:val="28"/>
                <w:szCs w:val="28"/>
              </w:rPr>
            </w:pPr>
            <w:r w:rsidRPr="006A5D33">
              <w:rPr>
                <w:sz w:val="28"/>
                <w:szCs w:val="28"/>
              </w:rPr>
              <w:t>Предложения по включению стратегических проектов Республики Дагестан в комплексный инвестиционный план и комплексный план развития инфраструктуры Северо-Кавказского федерального округа на период до 2035 года</w:t>
            </w:r>
          </w:p>
        </w:tc>
        <w:tc>
          <w:tcPr>
            <w:tcW w:w="5103" w:type="dxa"/>
            <w:shd w:val="clear" w:color="auto" w:fill="FFFFFF"/>
          </w:tcPr>
          <w:p w14:paraId="03355EB8" w14:textId="77777777" w:rsidR="00BE651F" w:rsidRDefault="00BE651F" w:rsidP="005C1677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59B6D0D" w14:textId="77777777" w:rsidR="005B62C9" w:rsidRPr="005B62C9" w:rsidRDefault="005B62C9" w:rsidP="005B62C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proofErr w:type="spellStart"/>
            <w:r w:rsidRPr="005B62C9">
              <w:rPr>
                <w:b/>
                <w:sz w:val="28"/>
                <w:szCs w:val="28"/>
              </w:rPr>
              <w:t>Землянский</w:t>
            </w:r>
            <w:proofErr w:type="spellEnd"/>
            <w:r w:rsidRPr="005B62C9">
              <w:rPr>
                <w:b/>
                <w:sz w:val="28"/>
                <w:szCs w:val="28"/>
              </w:rPr>
              <w:t xml:space="preserve"> </w:t>
            </w:r>
          </w:p>
          <w:p w14:paraId="7C1C3FF4" w14:textId="06B33A8F" w:rsidR="005B62C9" w:rsidRPr="005B62C9" w:rsidRDefault="005B62C9" w:rsidP="005B62C9">
            <w:pPr>
              <w:shd w:val="clear" w:color="auto" w:fill="FFFFFF"/>
              <w:jc w:val="center"/>
              <w:rPr>
                <w:rFonts w:eastAsia="Times New Roman"/>
                <w:b/>
                <w:spacing w:val="-2"/>
                <w:sz w:val="28"/>
                <w:szCs w:val="28"/>
              </w:rPr>
            </w:pPr>
            <w:r w:rsidRPr="005B62C9">
              <w:rPr>
                <w:b/>
                <w:sz w:val="28"/>
                <w:szCs w:val="28"/>
              </w:rPr>
              <w:t>Дмитрий Юрьевич</w:t>
            </w:r>
          </w:p>
          <w:p w14:paraId="011EEEE5" w14:textId="77777777" w:rsidR="005B62C9" w:rsidRDefault="005B62C9" w:rsidP="005B62C9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469DB">
              <w:rPr>
                <w:rFonts w:eastAsia="Times New Roman"/>
                <w:bCs/>
                <w:sz w:val="28"/>
                <w:szCs w:val="28"/>
              </w:rPr>
              <w:t>председатель СОПС ВАВТ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при Минэкономразвития России</w:t>
            </w:r>
          </w:p>
          <w:p w14:paraId="430C0DA9" w14:textId="06098744" w:rsidR="00BE651F" w:rsidRDefault="00C926E5" w:rsidP="005C1677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(20 минут)</w:t>
            </w:r>
          </w:p>
          <w:p w14:paraId="6F059357" w14:textId="77777777" w:rsidR="00BE651F" w:rsidRDefault="00BE651F" w:rsidP="00BE651F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140EB7E" w14:textId="74DAFB93" w:rsidR="00BE651F" w:rsidRDefault="005B62C9" w:rsidP="00BE651F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Органы исполнительной власти Республики Дагестан</w:t>
            </w:r>
          </w:p>
          <w:p w14:paraId="4A3826F5" w14:textId="595B2155" w:rsidR="00BE651F" w:rsidRDefault="005B62C9" w:rsidP="00BE651F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C926E5">
              <w:rPr>
                <w:rFonts w:eastAsia="Times New Roman"/>
                <w:bCs/>
                <w:sz w:val="28"/>
                <w:szCs w:val="28"/>
              </w:rPr>
              <w:t>(1 ч.</w:t>
            </w:r>
            <w:r w:rsidR="00AB07E0">
              <w:rPr>
                <w:rFonts w:eastAsia="Times New Roman"/>
                <w:bCs/>
                <w:sz w:val="28"/>
                <w:szCs w:val="28"/>
              </w:rPr>
              <w:t xml:space="preserve"> 20</w:t>
            </w:r>
            <w:r w:rsidR="00C926E5">
              <w:rPr>
                <w:rFonts w:eastAsia="Times New Roman"/>
                <w:bCs/>
                <w:sz w:val="28"/>
                <w:szCs w:val="28"/>
              </w:rPr>
              <w:t>м.)</w:t>
            </w:r>
          </w:p>
          <w:p w14:paraId="6D203603" w14:textId="492C497D" w:rsidR="00BE651F" w:rsidRDefault="00BE651F" w:rsidP="005C1677">
            <w:pPr>
              <w:shd w:val="clear" w:color="auto" w:fill="FFFFFF"/>
              <w:jc w:val="center"/>
            </w:pPr>
          </w:p>
        </w:tc>
      </w:tr>
    </w:tbl>
    <w:p w14:paraId="374631B8" w14:textId="77777777" w:rsidR="00BD460B" w:rsidRDefault="00BD460B" w:rsidP="0015696C">
      <w:pPr>
        <w:shd w:val="clear" w:color="auto" w:fill="FFFFFF"/>
        <w:spacing w:line="326" w:lineRule="exact"/>
        <w:rPr>
          <w:rFonts w:eastAsia="Times New Roman"/>
          <w:b/>
          <w:bCs/>
          <w:sz w:val="28"/>
          <w:szCs w:val="28"/>
        </w:rPr>
      </w:pPr>
    </w:p>
    <w:sectPr w:rsidR="00BD460B" w:rsidSect="00AB07E0">
      <w:type w:val="continuous"/>
      <w:pgSz w:w="11909" w:h="16834"/>
      <w:pgMar w:top="284" w:right="451" w:bottom="360" w:left="3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B1343" w14:textId="77777777" w:rsidR="00BD460B" w:rsidRDefault="00BD460B" w:rsidP="00BD460B">
      <w:r>
        <w:separator/>
      </w:r>
    </w:p>
  </w:endnote>
  <w:endnote w:type="continuationSeparator" w:id="0">
    <w:p w14:paraId="613B9824" w14:textId="77777777" w:rsidR="00BD460B" w:rsidRDefault="00BD460B" w:rsidP="00B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02D10" w14:textId="77777777" w:rsidR="00BD460B" w:rsidRDefault="00BD460B" w:rsidP="00BD460B">
      <w:r>
        <w:separator/>
      </w:r>
    </w:p>
  </w:footnote>
  <w:footnote w:type="continuationSeparator" w:id="0">
    <w:p w14:paraId="012B6C65" w14:textId="77777777" w:rsidR="00BD460B" w:rsidRDefault="00BD460B" w:rsidP="00BD4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77"/>
    <w:rsid w:val="0001570B"/>
    <w:rsid w:val="00031408"/>
    <w:rsid w:val="0015696C"/>
    <w:rsid w:val="00165A21"/>
    <w:rsid w:val="00195E3C"/>
    <w:rsid w:val="001B7945"/>
    <w:rsid w:val="001C4282"/>
    <w:rsid w:val="001F03DD"/>
    <w:rsid w:val="002D7426"/>
    <w:rsid w:val="00315726"/>
    <w:rsid w:val="00396C4C"/>
    <w:rsid w:val="003A6A08"/>
    <w:rsid w:val="003F1FB3"/>
    <w:rsid w:val="004469DB"/>
    <w:rsid w:val="005B62C9"/>
    <w:rsid w:val="005C1677"/>
    <w:rsid w:val="00652CA1"/>
    <w:rsid w:val="006A5D33"/>
    <w:rsid w:val="006E46C5"/>
    <w:rsid w:val="007321D2"/>
    <w:rsid w:val="007773E1"/>
    <w:rsid w:val="00787173"/>
    <w:rsid w:val="008A4B57"/>
    <w:rsid w:val="008E3F02"/>
    <w:rsid w:val="009812E0"/>
    <w:rsid w:val="00AB07E0"/>
    <w:rsid w:val="00BA7EDD"/>
    <w:rsid w:val="00BD460B"/>
    <w:rsid w:val="00BE651F"/>
    <w:rsid w:val="00C054D3"/>
    <w:rsid w:val="00C926E5"/>
    <w:rsid w:val="00EC0C20"/>
    <w:rsid w:val="00F100CA"/>
    <w:rsid w:val="00F405AE"/>
    <w:rsid w:val="00F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8DCC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9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9D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C4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0"/>
    <w:rsid w:val="00BE651F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Strong"/>
    <w:basedOn w:val="a0"/>
    <w:uiPriority w:val="22"/>
    <w:qFormat/>
    <w:rsid w:val="00031408"/>
    <w:rPr>
      <w:b/>
      <w:bCs/>
    </w:rPr>
  </w:style>
  <w:style w:type="paragraph" w:customStyle="1" w:styleId="ConsPlusNormal">
    <w:name w:val="ConsPlusNormal"/>
    <w:rsid w:val="00652C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D46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60B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46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60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9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9D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C4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0"/>
    <w:rsid w:val="00BE651F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Strong"/>
    <w:basedOn w:val="a0"/>
    <w:uiPriority w:val="22"/>
    <w:qFormat/>
    <w:rsid w:val="00031408"/>
    <w:rPr>
      <w:b/>
      <w:bCs/>
    </w:rPr>
  </w:style>
  <w:style w:type="paragraph" w:customStyle="1" w:styleId="ConsPlusNormal">
    <w:name w:val="ConsPlusNormal"/>
    <w:rsid w:val="00652C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D46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60B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46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60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Акилов Сайгид Абдулхабирович</dc:creator>
  <cp:lastModifiedBy>Арипова Айзанат Абдуразаковна</cp:lastModifiedBy>
  <cp:revision>9</cp:revision>
  <cp:lastPrinted>2020-10-28T09:52:00Z</cp:lastPrinted>
  <dcterms:created xsi:type="dcterms:W3CDTF">2020-10-27T15:41:00Z</dcterms:created>
  <dcterms:modified xsi:type="dcterms:W3CDTF">2020-10-28T09:53:00Z</dcterms:modified>
</cp:coreProperties>
</file>